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C255B" w14:textId="47B8133C" w:rsidR="00F24D92" w:rsidRPr="00E04AC5" w:rsidRDefault="00C33EC8" w:rsidP="00E04AC5">
      <w:pPr>
        <w:jc w:val="center"/>
        <w:rPr>
          <w:sz w:val="36"/>
          <w:szCs w:val="36"/>
        </w:rPr>
      </w:pPr>
      <w:r>
        <w:rPr>
          <w:sz w:val="36"/>
          <w:szCs w:val="36"/>
        </w:rPr>
        <w:t>AMMO WG</w:t>
      </w:r>
      <w:r w:rsidR="0035413E">
        <w:rPr>
          <w:sz w:val="36"/>
          <w:szCs w:val="36"/>
        </w:rPr>
        <w:t xml:space="preserve"> </w:t>
      </w:r>
      <w:r w:rsidR="005065A4">
        <w:rPr>
          <w:sz w:val="36"/>
          <w:szCs w:val="36"/>
        </w:rPr>
        <w:t>Teleconference</w:t>
      </w:r>
      <w:r w:rsidR="00F675D2">
        <w:rPr>
          <w:sz w:val="36"/>
          <w:szCs w:val="36"/>
        </w:rPr>
        <w:t xml:space="preserve"> </w:t>
      </w:r>
      <w:r w:rsidR="0035413E">
        <w:rPr>
          <w:sz w:val="36"/>
          <w:szCs w:val="36"/>
        </w:rPr>
        <w:t xml:space="preserve">Minutes – </w:t>
      </w:r>
      <w:r w:rsidR="00994546">
        <w:rPr>
          <w:sz w:val="36"/>
          <w:szCs w:val="36"/>
        </w:rPr>
        <w:t>2</w:t>
      </w:r>
      <w:r w:rsidR="009B05EF">
        <w:rPr>
          <w:sz w:val="36"/>
          <w:szCs w:val="36"/>
        </w:rPr>
        <w:t xml:space="preserve"> </w:t>
      </w:r>
      <w:r w:rsidR="00994546">
        <w:rPr>
          <w:sz w:val="36"/>
          <w:szCs w:val="36"/>
        </w:rPr>
        <w:t>Mar</w:t>
      </w:r>
      <w:r>
        <w:rPr>
          <w:sz w:val="36"/>
          <w:szCs w:val="36"/>
        </w:rPr>
        <w:t xml:space="preserve"> 201</w:t>
      </w:r>
      <w:r w:rsidR="00A14336">
        <w:rPr>
          <w:sz w:val="36"/>
          <w:szCs w:val="36"/>
        </w:rPr>
        <w:t>6</w:t>
      </w:r>
      <w:r w:rsidR="00BE6C07">
        <w:rPr>
          <w:sz w:val="36"/>
          <w:szCs w:val="36"/>
        </w:rPr>
        <w:t xml:space="preserve"> </w:t>
      </w:r>
    </w:p>
    <w:p w14:paraId="0EC1D9F8" w14:textId="77777777" w:rsidR="00CB1F5A" w:rsidRDefault="00CB1F5A" w:rsidP="00334242">
      <w:pPr>
        <w:pStyle w:val="NoSpacing"/>
      </w:pPr>
    </w:p>
    <w:p w14:paraId="3DD3C4A1" w14:textId="1A362C13" w:rsidR="00902CB4" w:rsidRDefault="0084755A" w:rsidP="0024435A">
      <w:pPr>
        <w:pStyle w:val="NoSpacing"/>
      </w:pPr>
      <w:r>
        <w:t>On</w:t>
      </w:r>
      <w:r w:rsidR="001545B5">
        <w:t xml:space="preserve"> </w:t>
      </w:r>
      <w:r w:rsidR="00994546">
        <w:t>2</w:t>
      </w:r>
      <w:r w:rsidR="009B05EF">
        <w:t xml:space="preserve"> </w:t>
      </w:r>
      <w:r w:rsidR="00994546">
        <w:t>Mar</w:t>
      </w:r>
      <w:r w:rsidR="00C45C47">
        <w:t>, 201</w:t>
      </w:r>
      <w:r w:rsidR="00A14336">
        <w:t>6</w:t>
      </w:r>
      <w:r w:rsidR="00BD3CAE">
        <w:t xml:space="preserve"> </w:t>
      </w:r>
      <w:r w:rsidR="008F48FA">
        <w:t xml:space="preserve">the </w:t>
      </w:r>
      <w:r w:rsidR="00C45C47">
        <w:t>Additive Manufacturing Maintenance Operations (AMMO) working group</w:t>
      </w:r>
      <w:r w:rsidR="001E38C0">
        <w:t xml:space="preserve"> </w:t>
      </w:r>
      <w:r w:rsidR="005A6567">
        <w:t xml:space="preserve">conducted </w:t>
      </w:r>
      <w:r>
        <w:t>a</w:t>
      </w:r>
      <w:r w:rsidR="005E7E53">
        <w:t xml:space="preserve"> teleconference</w:t>
      </w:r>
      <w:r w:rsidR="005F445A">
        <w:t xml:space="preserve">. </w:t>
      </w:r>
      <w:r w:rsidR="001545B5">
        <w:t>A brief summary of the t</w:t>
      </w:r>
      <w:r w:rsidR="005F445A">
        <w:t xml:space="preserve">eleconference </w:t>
      </w:r>
      <w:r w:rsidR="001545B5">
        <w:t>follows</w:t>
      </w:r>
      <w:r w:rsidR="008F48FA">
        <w:t>:</w:t>
      </w:r>
    </w:p>
    <w:p w14:paraId="002B1D8C" w14:textId="77777777" w:rsidR="001B1E44" w:rsidRDefault="001B1E44" w:rsidP="0024435A">
      <w:pPr>
        <w:pStyle w:val="NoSpacing"/>
      </w:pPr>
    </w:p>
    <w:p w14:paraId="1AC5D60D" w14:textId="346FB625" w:rsidR="00442DED" w:rsidRDefault="0001186B" w:rsidP="0001186B">
      <w:pPr>
        <w:pStyle w:val="NoSpacing"/>
      </w:pPr>
      <w:r w:rsidRPr="0001186B">
        <w:rPr>
          <w:b/>
          <w:u w:val="single"/>
        </w:rPr>
        <w:t xml:space="preserve">AM Business Model Wargame </w:t>
      </w:r>
      <w:r w:rsidR="003557C4" w:rsidRPr="0001186B">
        <w:rPr>
          <w:b/>
          <w:u w:val="single"/>
        </w:rPr>
        <w:t>Update</w:t>
      </w:r>
      <w:r w:rsidR="003557C4">
        <w:t xml:space="preserve"> -</w:t>
      </w:r>
      <w:r w:rsidR="005712F8">
        <w:t xml:space="preserve"> (Mark Vitale</w:t>
      </w:r>
      <w:r>
        <w:t>)</w:t>
      </w:r>
      <w:r w:rsidR="005712F8">
        <w:t xml:space="preserve"> T</w:t>
      </w:r>
      <w:r w:rsidR="005712F8" w:rsidRPr="005712F8">
        <w:t xml:space="preserve">here </w:t>
      </w:r>
      <w:r w:rsidR="005712F8">
        <w:t>is</w:t>
      </w:r>
      <w:r w:rsidR="005712F8" w:rsidRPr="005712F8">
        <w:t xml:space="preserve"> an Additive Manufacturing (AM) Wargame </w:t>
      </w:r>
      <w:r w:rsidR="005712F8">
        <w:t>scheduled</w:t>
      </w:r>
      <w:r w:rsidR="005712F8" w:rsidRPr="005712F8">
        <w:t xml:space="preserve"> on 9-10 May at the </w:t>
      </w:r>
      <w:r w:rsidR="005712F8">
        <w:t xml:space="preserve">Lockheed Martin </w:t>
      </w:r>
      <w:r w:rsidR="005712F8" w:rsidRPr="005712F8">
        <w:t xml:space="preserve">“Lighthouse” </w:t>
      </w:r>
      <w:r w:rsidR="005712F8">
        <w:t>in Suffolk, VA. The wargame</w:t>
      </w:r>
      <w:r w:rsidR="005712F8" w:rsidRPr="005712F8">
        <w:t xml:space="preserve"> will examine </w:t>
      </w:r>
      <w:r w:rsidR="005712F8">
        <w:t xml:space="preserve">commercial terms and </w:t>
      </w:r>
      <w:r w:rsidR="005712F8" w:rsidRPr="005712F8">
        <w:t xml:space="preserve">the business model processes involved in AM scenarios involving the use of AM to rapidly produce select replacement parts unavailable through traditional methods. </w:t>
      </w:r>
      <w:r w:rsidR="005712F8">
        <w:t xml:space="preserve">A planning group has begun work and we are looking for more volunteers. The scenario involves a fictitious repair part needed at a CONUS maintenance depot. The AM fabrication capability is assumed to be present (The wargame is not looking at technological issues). The main business process to be exercised is DoD gaining access to the Tech Data Package from the OEM. Sub elements include defining </w:t>
      </w:r>
      <w:r w:rsidR="00442DED">
        <w:t xml:space="preserve">DoD </w:t>
      </w:r>
      <w:r w:rsidR="005712F8">
        <w:t xml:space="preserve">requirements, OEM </w:t>
      </w:r>
      <w:r w:rsidR="00442DED">
        <w:t>requirements</w:t>
      </w:r>
      <w:r w:rsidR="005712F8">
        <w:t xml:space="preserve">, warranty, </w:t>
      </w:r>
      <w:r w:rsidR="00442DED">
        <w:t>duration of access, certification (virtually?), etc.</w:t>
      </w:r>
      <w:r w:rsidR="005712F8">
        <w:t xml:space="preserve"> </w:t>
      </w:r>
    </w:p>
    <w:p w14:paraId="5B43BFDA" w14:textId="77777777" w:rsidR="00442DED" w:rsidRDefault="00442DED" w:rsidP="0001186B">
      <w:pPr>
        <w:pStyle w:val="NoSpacing"/>
      </w:pPr>
    </w:p>
    <w:p w14:paraId="3A69100E" w14:textId="5C9AEEDA" w:rsidR="0001186B" w:rsidRDefault="00442DED" w:rsidP="0001186B">
      <w:pPr>
        <w:pStyle w:val="NoSpacing"/>
      </w:pPr>
      <w:r>
        <w:t xml:space="preserve">The scenario and expectations for volunteers will be completed and sent out in a few days. </w:t>
      </w:r>
      <w:r w:rsidR="005712F8" w:rsidRPr="005712F8">
        <w:t xml:space="preserve">Anyone interested in </w:t>
      </w:r>
      <w:r>
        <w:t xml:space="preserve">volunteering to plan or </w:t>
      </w:r>
      <w:r w:rsidR="005712F8" w:rsidRPr="005712F8">
        <w:t>participat</w:t>
      </w:r>
      <w:r>
        <w:t>e</w:t>
      </w:r>
      <w:r w:rsidR="005712F8" w:rsidRPr="005712F8">
        <w:t xml:space="preserve"> in this wargame, please contact </w:t>
      </w:r>
      <w:r>
        <w:t xml:space="preserve">Mark Vitale at </w:t>
      </w:r>
      <w:r w:rsidRPr="00442DED">
        <w:rPr>
          <w:color w:val="0070C0"/>
          <w:u w:val="single"/>
        </w:rPr>
        <w:t>mvitale@deloitte.com</w:t>
      </w:r>
      <w:r w:rsidR="005712F8" w:rsidRPr="005712F8">
        <w:t>.</w:t>
      </w:r>
      <w:r>
        <w:t xml:space="preserve"> </w:t>
      </w:r>
    </w:p>
    <w:p w14:paraId="7224A0B4" w14:textId="77777777" w:rsidR="00B473BA" w:rsidRDefault="00B473BA" w:rsidP="0001186B">
      <w:pPr>
        <w:pStyle w:val="NoSpacing"/>
      </w:pPr>
    </w:p>
    <w:p w14:paraId="02361134" w14:textId="27FB93DC" w:rsidR="00B473BA" w:rsidRPr="00B473BA" w:rsidRDefault="00B473BA" w:rsidP="0001186B">
      <w:pPr>
        <w:pStyle w:val="NoSpacing"/>
      </w:pPr>
      <w:r>
        <w:rPr>
          <w:b/>
          <w:u w:val="single"/>
        </w:rPr>
        <w:t>Virtual Certification and Qualification</w:t>
      </w:r>
      <w:r>
        <w:t xml:space="preserve"> </w:t>
      </w:r>
      <w:r w:rsidR="008E0B11">
        <w:t>–</w:t>
      </w:r>
      <w:r>
        <w:t xml:space="preserve"> </w:t>
      </w:r>
      <w:r w:rsidR="008E0B11">
        <w:t xml:space="preserve">Susan Moehring </w:t>
      </w:r>
      <w:r w:rsidR="002F5760">
        <w:t>d</w:t>
      </w:r>
      <w:r w:rsidR="008E0B11">
        <w:t xml:space="preserve">escribed a DoD RFI for the next two institutes that include six topic areas, one of which is “Certification and Qualification”.  </w:t>
      </w:r>
      <w:r w:rsidR="004E29C3">
        <w:t xml:space="preserve">All six have workshops to “flush” out the topic areas. “Cert &amp; </w:t>
      </w:r>
      <w:proofErr w:type="spellStart"/>
      <w:r w:rsidR="004E29C3">
        <w:t>Qual</w:t>
      </w:r>
      <w:proofErr w:type="spellEnd"/>
      <w:r w:rsidR="004E29C3">
        <w:t>” area will include model based approaches to certify parts before being manufactured. The USAF issued RFI deadline has been extended to about 22 March. There is a</w:t>
      </w:r>
      <w:r w:rsidR="00925389">
        <w:t>n ASME workshop</w:t>
      </w:r>
      <w:r w:rsidR="004E29C3">
        <w:t xml:space="preserve"> on or about 29 March to help frame the institute. You need an invitation to join. If you want an invitation, contact Susan Moehring at </w:t>
      </w:r>
      <w:r w:rsidR="004E29C3" w:rsidRPr="004E29C3">
        <w:rPr>
          <w:color w:val="0070C0"/>
          <w:u w:val="single"/>
        </w:rPr>
        <w:t>moehring@TechSolve.org</w:t>
      </w:r>
      <w:r w:rsidR="004E29C3">
        <w:t xml:space="preserve">. </w:t>
      </w:r>
      <w:r w:rsidR="00147AFB">
        <w:t>More info to follow.</w:t>
      </w:r>
    </w:p>
    <w:p w14:paraId="6B99B68F" w14:textId="77777777" w:rsidR="0001186B" w:rsidRDefault="0001186B" w:rsidP="0001186B">
      <w:pPr>
        <w:pStyle w:val="NoSpacing"/>
      </w:pPr>
      <w:r>
        <w:t xml:space="preserve"> </w:t>
      </w:r>
    </w:p>
    <w:p w14:paraId="6CC71F59" w14:textId="0D7A24EA" w:rsidR="0001186B" w:rsidRDefault="0001186B" w:rsidP="0001186B">
      <w:pPr>
        <w:pStyle w:val="NoSpacing"/>
      </w:pPr>
      <w:r w:rsidRPr="0001186B">
        <w:rPr>
          <w:b/>
          <w:u w:val="single"/>
        </w:rPr>
        <w:t>Cross Cutting Funding Update</w:t>
      </w:r>
      <w:r>
        <w:t xml:space="preserve"> – Greg </w:t>
      </w:r>
      <w:proofErr w:type="spellStart"/>
      <w:r>
        <w:t>Kilchenstein</w:t>
      </w:r>
      <w:proofErr w:type="spellEnd"/>
      <w:r>
        <w:t xml:space="preserve"> (for Lt Col Randy Ackerman)</w:t>
      </w:r>
      <w:r w:rsidR="0086765D">
        <w:t xml:space="preserve"> described the newest AT&amp;L cross-cutting project submission. It is a study of specs and standards that are used by DoD and industry, with a goal to develop a compendium of specs and standards on what drives AM in DoD.</w:t>
      </w:r>
      <w:r w:rsidR="00FB6BEA">
        <w:t xml:space="preserve"> The proposal has passed the first two cuts. We should know in a week or two if the proposal is going to be approved for funding. </w:t>
      </w:r>
    </w:p>
    <w:p w14:paraId="2E0A9BB5" w14:textId="77777777" w:rsidR="0001186B" w:rsidRDefault="0001186B" w:rsidP="0001186B">
      <w:pPr>
        <w:pStyle w:val="NoSpacing"/>
      </w:pPr>
      <w:r>
        <w:t xml:space="preserve"> </w:t>
      </w:r>
    </w:p>
    <w:p w14:paraId="07B23D46" w14:textId="36FCB968" w:rsidR="0001186B" w:rsidRDefault="0001186B" w:rsidP="0001186B">
      <w:pPr>
        <w:pStyle w:val="NoSpacing"/>
      </w:pPr>
      <w:r w:rsidRPr="0001186B">
        <w:rPr>
          <w:b/>
          <w:u w:val="single"/>
        </w:rPr>
        <w:t>NIST Measurement Science Additive Manufacturing (MSAM)</w:t>
      </w:r>
      <w:r>
        <w:t xml:space="preserve"> – Federico </w:t>
      </w:r>
      <w:proofErr w:type="spellStart"/>
      <w:r>
        <w:t>Sciammarella</w:t>
      </w:r>
      <w:proofErr w:type="spellEnd"/>
      <w:r w:rsidR="0025477F">
        <w:t xml:space="preserve"> </w:t>
      </w:r>
      <w:r w:rsidR="00CB44E8">
        <w:t>provided a</w:t>
      </w:r>
      <w:r>
        <w:t xml:space="preserve">dditional details on a conference and workshop on Direct Energy Deposition being conducted on May 23-24 in Chicago near the Northwestern Campus. </w:t>
      </w:r>
      <w:r w:rsidR="00CB44E8">
        <w:t xml:space="preserve">The goal is to understand what is needed to qualify metallic parts. The objective </w:t>
      </w:r>
      <w:r w:rsidR="009C1FEB">
        <w:t>is to have presentations and discussions on direct energy deposition on Monday, and then hold a workshop on Tuesday to go over lessons learned and help educate those interested. Attendance is free. Information will be distributed to the AMMO WG and CTMA distribution list by email.</w:t>
      </w:r>
      <w:r w:rsidR="003F74FA">
        <w:t xml:space="preserve"> For more </w:t>
      </w:r>
      <w:proofErr w:type="gramStart"/>
      <w:r w:rsidR="003F74FA">
        <w:t>information</w:t>
      </w:r>
      <w:proofErr w:type="gramEnd"/>
      <w:r w:rsidR="003F74FA">
        <w:t xml:space="preserve"> go to</w:t>
      </w:r>
      <w:r w:rsidR="003F74FA" w:rsidRPr="00996132">
        <w:t xml:space="preserve"> </w:t>
      </w:r>
      <w:r w:rsidR="003F74FA" w:rsidRPr="00B9688D">
        <w:rPr>
          <w:color w:val="0070C0"/>
        </w:rPr>
        <w:t>http://niu.edu/ceet/MSAM/.</w:t>
      </w:r>
    </w:p>
    <w:p w14:paraId="232B155B" w14:textId="77777777" w:rsidR="0001186B" w:rsidRDefault="0001186B" w:rsidP="0001186B">
      <w:pPr>
        <w:pStyle w:val="NoSpacing"/>
      </w:pPr>
    </w:p>
    <w:p w14:paraId="6ECEC760" w14:textId="77777777" w:rsidR="003F74FA" w:rsidRDefault="0001186B" w:rsidP="00186DC3">
      <w:pPr>
        <w:pStyle w:val="NoSpacing"/>
      </w:pPr>
      <w:r w:rsidRPr="0001186B">
        <w:rPr>
          <w:b/>
          <w:u w:val="single"/>
        </w:rPr>
        <w:t>ASTM F42</w:t>
      </w:r>
      <w:r>
        <w:t xml:space="preserve"> – (Carl Dekker)</w:t>
      </w:r>
      <w:r w:rsidR="002F5760">
        <w:t xml:space="preserve"> The next meeting is 11-14 July in Tokyo, followed by one in the U.S. in either San Antonio or Florida. There should be an opportunity for the WG to meet. </w:t>
      </w:r>
      <w:r w:rsidR="00186DC3">
        <w:t>In an Oct meeting at PSU, the focus was on who is working on what in the areas of standards and certifications.</w:t>
      </w:r>
    </w:p>
    <w:p w14:paraId="22681B93" w14:textId="77777777" w:rsidR="003F74FA" w:rsidRDefault="003F74FA" w:rsidP="00186DC3">
      <w:pPr>
        <w:pStyle w:val="NoSpacing"/>
      </w:pPr>
    </w:p>
    <w:p w14:paraId="4E45ECBE" w14:textId="4F09A05A" w:rsidR="000E260D" w:rsidRDefault="003F74FA" w:rsidP="00186DC3">
      <w:pPr>
        <w:pStyle w:val="NoSpacing"/>
      </w:pPr>
      <w:r>
        <w:t xml:space="preserve">The Additive Manufacturing Standards, Specifications, and Data Schemas (AM3S) meeting was conducted on 13 Jan at NIST. </w:t>
      </w:r>
      <w:r w:rsidR="00186DC3">
        <w:t>The meeting attempted to define what is going on with standards and where it is heading. The outcome is that NIST and America Makes are working to facilitate the development of standards. The next working group is on 26 or 29 March. Anyone is welcome to join.</w:t>
      </w:r>
    </w:p>
    <w:p w14:paraId="42821156" w14:textId="77777777" w:rsidR="000E260D" w:rsidRDefault="000E260D" w:rsidP="00186DC3">
      <w:pPr>
        <w:pStyle w:val="NoSpacing"/>
      </w:pPr>
    </w:p>
    <w:p w14:paraId="29A60812" w14:textId="77777777" w:rsidR="00B9688D" w:rsidRDefault="00186DC3" w:rsidP="00186DC3">
      <w:pPr>
        <w:pStyle w:val="NoSpacing"/>
      </w:pPr>
      <w:r>
        <w:lastRenderedPageBreak/>
        <w:t xml:space="preserve">F42 is still working on the AM Road Map and F42 activities. An outcome from the previous meeting is that all organizations have agreed to use one set of terminology. We hope that will facilitate us seeing more collaborative efforts. </w:t>
      </w:r>
      <w:r w:rsidR="00F81A53">
        <w:t xml:space="preserve">Headway has been difficult on a </w:t>
      </w:r>
      <w:r>
        <w:t xml:space="preserve">Joint WG </w:t>
      </w:r>
      <w:r w:rsidR="00F81A53">
        <w:t>standard on ISO</w:t>
      </w:r>
      <w:r>
        <w:t>.</w:t>
      </w:r>
    </w:p>
    <w:p w14:paraId="7DEFFD5B" w14:textId="77777777" w:rsidR="00B9688D" w:rsidRDefault="00B9688D" w:rsidP="00186DC3">
      <w:pPr>
        <w:pStyle w:val="NoSpacing"/>
      </w:pPr>
    </w:p>
    <w:p w14:paraId="22C7618F" w14:textId="08996B37" w:rsidR="00186DC3" w:rsidRDefault="000E260D" w:rsidP="00186DC3">
      <w:pPr>
        <w:pStyle w:val="NoSpacing"/>
      </w:pPr>
      <w:r>
        <w:t xml:space="preserve">A participant on the call asked for a spreadsheet listing the collection of different </w:t>
      </w:r>
      <w:r w:rsidR="00925389">
        <w:t xml:space="preserve">subgroups and </w:t>
      </w:r>
      <w:r>
        <w:t>activities.</w:t>
      </w:r>
    </w:p>
    <w:p w14:paraId="015DFB7A" w14:textId="4B714C81" w:rsidR="0001186B" w:rsidRDefault="0001186B" w:rsidP="0001186B">
      <w:pPr>
        <w:pStyle w:val="NoSpacing"/>
      </w:pPr>
    </w:p>
    <w:p w14:paraId="089A2C40" w14:textId="080AAE63" w:rsidR="0001186B" w:rsidRDefault="0001186B" w:rsidP="0001186B">
      <w:pPr>
        <w:pStyle w:val="NoSpacing"/>
      </w:pPr>
      <w:r w:rsidRPr="0001186B">
        <w:rPr>
          <w:b/>
          <w:u w:val="single"/>
        </w:rPr>
        <w:t>Tiger Team</w:t>
      </w:r>
      <w:proofErr w:type="gramStart"/>
      <w:r w:rsidRPr="0001186B">
        <w:rPr>
          <w:b/>
          <w:u w:val="single"/>
        </w:rPr>
        <w:t xml:space="preserve">: </w:t>
      </w:r>
      <w:r>
        <w:t xml:space="preserve"> </w:t>
      </w:r>
      <w:r w:rsidR="000E260D">
        <w:t>(</w:t>
      </w:r>
      <w:proofErr w:type="gramEnd"/>
      <w:r w:rsidR="000E260D">
        <w:t xml:space="preserve">Col Keith Bearden) </w:t>
      </w:r>
      <w:r>
        <w:t xml:space="preserve">Follow-on discussion to review the AF Tiger team initiative and the selection of 12 parts. </w:t>
      </w:r>
      <w:r w:rsidR="000E260D">
        <w:t>We have had a problem obtaining funding to produce the parts, since we don’t have a machine. We are working it. We estimate that we should have the first draft of the AMMO paper by the latter part of FY16.</w:t>
      </w:r>
    </w:p>
    <w:p w14:paraId="6770A49B" w14:textId="77777777" w:rsidR="0001186B" w:rsidRDefault="0001186B" w:rsidP="00A14336">
      <w:pPr>
        <w:pStyle w:val="NoSpacing"/>
      </w:pPr>
    </w:p>
    <w:p w14:paraId="162A9BD1" w14:textId="77777777" w:rsidR="003F74FA" w:rsidRDefault="000E260D" w:rsidP="00A14336">
      <w:pPr>
        <w:pStyle w:val="NoSpacing"/>
      </w:pPr>
      <w:r w:rsidRPr="0001186B">
        <w:rPr>
          <w:b/>
          <w:u w:val="single"/>
        </w:rPr>
        <w:t>Maintenance &amp; Sustainment Advisory Group Update</w:t>
      </w:r>
      <w:r>
        <w:t xml:space="preserve"> - Marilyn </w:t>
      </w:r>
      <w:proofErr w:type="spellStart"/>
      <w:r>
        <w:t>Gaska</w:t>
      </w:r>
      <w:proofErr w:type="spellEnd"/>
      <w:r w:rsidR="003F74FA">
        <w:t xml:space="preserve"> provided a quick update on the following:</w:t>
      </w:r>
    </w:p>
    <w:p w14:paraId="0ACFC6AE" w14:textId="77777777" w:rsidR="000D103C" w:rsidRDefault="003F74FA" w:rsidP="000D103C">
      <w:pPr>
        <w:ind w:left="720"/>
        <w:rPr>
          <w:color w:val="1F497D"/>
        </w:rPr>
      </w:pPr>
      <w:r>
        <w:t>-</w:t>
      </w:r>
      <w:r w:rsidR="00B5697F">
        <w:t xml:space="preserve"> </w:t>
      </w:r>
      <w:r w:rsidR="00A24BA9">
        <w:t xml:space="preserve">Aircraft Airworthiness &amp; Sustainment Conference. </w:t>
      </w:r>
      <w:r>
        <w:t>There is a</w:t>
      </w:r>
      <w:r w:rsidR="00925389">
        <w:t xml:space="preserve">n Additive Manufacturing Keystone </w:t>
      </w:r>
      <w:r>
        <w:t>panel mee</w:t>
      </w:r>
      <w:r w:rsidR="00925389">
        <w:t xml:space="preserve">ting in Grapevine, Texas on 24 March, and </w:t>
      </w:r>
      <w:r>
        <w:t xml:space="preserve">a 4 </w:t>
      </w:r>
      <w:r w:rsidR="003557C4">
        <w:t>hr.</w:t>
      </w:r>
      <w:r>
        <w:t xml:space="preserve"> training session. </w:t>
      </w:r>
      <w:r w:rsidR="00BE7E4C">
        <w:t xml:space="preserve">For more information go to: </w:t>
      </w:r>
      <w:r w:rsidR="000D103C">
        <w:t>for Keystone Panel -</w:t>
      </w:r>
      <w:r w:rsidR="00BE7E4C">
        <w:t xml:space="preserve"> </w:t>
      </w:r>
      <w:proofErr w:type="gramStart"/>
      <w:r w:rsidR="00BE7E4C" w:rsidRPr="00BE7E4C">
        <w:rPr>
          <w:color w:val="1F497D"/>
        </w:rPr>
        <w:t>http://www.aasconference.com/</w:t>
      </w:r>
      <w:r w:rsidR="00BE7E4C">
        <w:rPr>
          <w:color w:val="1F497D"/>
        </w:rPr>
        <w:t xml:space="preserve"> </w:t>
      </w:r>
      <w:r w:rsidR="000D103C" w:rsidRPr="000D103C">
        <w:t>,</w:t>
      </w:r>
      <w:proofErr w:type="gramEnd"/>
      <w:r w:rsidR="000D103C" w:rsidRPr="000D103C">
        <w:t xml:space="preserve"> for</w:t>
      </w:r>
      <w:r w:rsidR="000D103C">
        <w:t xml:space="preserve"> training modules - </w:t>
      </w:r>
      <w:r w:rsidR="000D103C" w:rsidRPr="000D103C">
        <w:rPr>
          <w:color w:val="1F497D"/>
        </w:rPr>
        <w:t>http://www.aasconference.com/pages/training.html</w:t>
      </w:r>
      <w:r w:rsidR="000D103C">
        <w:rPr>
          <w:color w:val="1F497D"/>
        </w:rPr>
        <w:t xml:space="preserve"> </w:t>
      </w:r>
    </w:p>
    <w:p w14:paraId="2C53D89E" w14:textId="6005C40C" w:rsidR="003F74FA" w:rsidRDefault="003F74FA" w:rsidP="000D103C">
      <w:pPr>
        <w:ind w:left="720"/>
      </w:pPr>
      <w:r>
        <w:t>- Tech Roadmap Update: RP+M is performing an analysis of opportunities for AM</w:t>
      </w:r>
    </w:p>
    <w:p w14:paraId="27A9F6B3" w14:textId="2F3228AD" w:rsidR="003F74FA" w:rsidRDefault="003F74FA" w:rsidP="003F74FA">
      <w:pPr>
        <w:pStyle w:val="NoSpacing"/>
        <w:ind w:firstLine="720"/>
      </w:pPr>
      <w:r>
        <w:t>- External Outreach</w:t>
      </w:r>
    </w:p>
    <w:p w14:paraId="10C6F32B" w14:textId="77777777" w:rsidR="0001186B" w:rsidRDefault="0001186B" w:rsidP="00A14336">
      <w:pPr>
        <w:pStyle w:val="NoSpacing"/>
      </w:pPr>
    </w:p>
    <w:p w14:paraId="4D4126E1" w14:textId="77777777" w:rsidR="00C37565" w:rsidRDefault="00E4318E" w:rsidP="00565F6E">
      <w:pPr>
        <w:pStyle w:val="NoSpacing"/>
      </w:pPr>
      <w:r>
        <w:t xml:space="preserve"> </w:t>
      </w:r>
      <w:r w:rsidR="002E57BB" w:rsidRPr="00996132">
        <w:rPr>
          <w:b/>
          <w:u w:val="single"/>
        </w:rPr>
        <w:t>Actions</w:t>
      </w:r>
      <w:r w:rsidR="002E57BB" w:rsidRPr="00996132">
        <w:rPr>
          <w:b/>
        </w:rPr>
        <w:t>:</w:t>
      </w:r>
      <w:r w:rsidR="002E57BB" w:rsidRPr="00996132">
        <w:t xml:space="preserve"> </w:t>
      </w:r>
    </w:p>
    <w:p w14:paraId="00D0F68B" w14:textId="77777777" w:rsidR="00C37565" w:rsidRDefault="00C37565" w:rsidP="00565F6E">
      <w:pPr>
        <w:pStyle w:val="NoSpacing"/>
      </w:pPr>
    </w:p>
    <w:p w14:paraId="6B8EEA04" w14:textId="6434F2B6" w:rsidR="00C37565" w:rsidRDefault="00C37565" w:rsidP="00C37565">
      <w:pPr>
        <w:pStyle w:val="NoSpacing"/>
        <w:numPr>
          <w:ilvl w:val="0"/>
          <w:numId w:val="28"/>
        </w:numPr>
      </w:pPr>
      <w:r w:rsidRPr="005712F8">
        <w:t xml:space="preserve">Anyone interested in </w:t>
      </w:r>
      <w:r>
        <w:t xml:space="preserve">volunteering to plan or </w:t>
      </w:r>
      <w:r w:rsidRPr="005712F8">
        <w:t>participat</w:t>
      </w:r>
      <w:r>
        <w:t>e</w:t>
      </w:r>
      <w:r w:rsidRPr="005712F8">
        <w:t xml:space="preserve"> in this wargame, please contact </w:t>
      </w:r>
      <w:r>
        <w:t xml:space="preserve">Mark Vitale at </w:t>
      </w:r>
      <w:r w:rsidRPr="00C37565">
        <w:rPr>
          <w:color w:val="0070C0"/>
          <w:u w:val="single"/>
        </w:rPr>
        <w:t>mvitale@deloitte.com</w:t>
      </w:r>
      <w:r w:rsidRPr="005712F8">
        <w:t>.</w:t>
      </w:r>
    </w:p>
    <w:p w14:paraId="790343B5" w14:textId="5C6EE0CD" w:rsidR="00C37565" w:rsidRDefault="00C37565" w:rsidP="00C37565">
      <w:pPr>
        <w:pStyle w:val="NoSpacing"/>
        <w:numPr>
          <w:ilvl w:val="0"/>
          <w:numId w:val="28"/>
        </w:numPr>
      </w:pPr>
      <w:r>
        <w:t xml:space="preserve">If you want an invitation to </w:t>
      </w:r>
      <w:r w:rsidR="00833BE5">
        <w:t>the working meeting to help frame the “Certification and Qualification” institute</w:t>
      </w:r>
      <w:r>
        <w:t xml:space="preserve">, contact Susan Moehring at </w:t>
      </w:r>
      <w:r w:rsidR="00A30785" w:rsidRPr="00A30785">
        <w:rPr>
          <w:color w:val="0070C0"/>
          <w:u w:val="single"/>
        </w:rPr>
        <w:t>moehring@TechSolve.org</w:t>
      </w:r>
      <w:r>
        <w:t>.</w:t>
      </w:r>
    </w:p>
    <w:p w14:paraId="2EDF1F93" w14:textId="17300E6C" w:rsidR="00A30785" w:rsidRDefault="00B9688D" w:rsidP="00C37565">
      <w:pPr>
        <w:pStyle w:val="NoSpacing"/>
        <w:numPr>
          <w:ilvl w:val="0"/>
          <w:numId w:val="28"/>
        </w:numPr>
      </w:pPr>
      <w:r>
        <w:t>Send out information on the “NIST Direct Energy Deposition Conference &amp; Workshop” to the AMMO WG and CTMA distribution list by email. (NCMS)</w:t>
      </w:r>
    </w:p>
    <w:p w14:paraId="53915B71" w14:textId="3991E243" w:rsidR="00B9688D" w:rsidRDefault="00B9688D" w:rsidP="00C37565">
      <w:pPr>
        <w:pStyle w:val="NoSpacing"/>
        <w:numPr>
          <w:ilvl w:val="0"/>
          <w:numId w:val="28"/>
        </w:numPr>
      </w:pPr>
      <w:r>
        <w:t xml:space="preserve">Distribute to the AMMO WG a spreadsheet listing the collection of different ASTM 42 activities. </w:t>
      </w:r>
      <w:r w:rsidR="00881CBA">
        <w:t>Carl provided to NCMS.  NCMS distributed to the AMMO WG</w:t>
      </w:r>
      <w:bookmarkStart w:id="0" w:name="_GoBack"/>
      <w:bookmarkEnd w:id="0"/>
    </w:p>
    <w:p w14:paraId="59F2666C" w14:textId="5E803F24" w:rsidR="0073001C" w:rsidRDefault="0073001C" w:rsidP="00565F6E">
      <w:pPr>
        <w:pStyle w:val="NoSpacing"/>
      </w:pPr>
    </w:p>
    <w:p w14:paraId="2170C8FE" w14:textId="5AE5E965" w:rsidR="00FD4230" w:rsidRDefault="00FD4230" w:rsidP="00CB0940">
      <w:pPr>
        <w:pStyle w:val="NoSpacing"/>
      </w:pPr>
      <w:r w:rsidRPr="00FD4230">
        <w:rPr>
          <w:b/>
          <w:u w:val="single"/>
        </w:rPr>
        <w:t>Next Meeting</w:t>
      </w:r>
      <w:r>
        <w:rPr>
          <w:b/>
          <w:u w:val="single"/>
        </w:rPr>
        <w:t>:</w:t>
      </w:r>
      <w:r w:rsidR="00DE7CA6">
        <w:t xml:space="preserve"> - </w:t>
      </w:r>
      <w:r w:rsidR="00CB0940">
        <w:t xml:space="preserve">Wed, </w:t>
      </w:r>
      <w:r w:rsidR="003F74FA">
        <w:t>6 Apr</w:t>
      </w:r>
      <w:r w:rsidR="007D4027">
        <w:t>,</w:t>
      </w:r>
      <w:r w:rsidR="009F133D">
        <w:t xml:space="preserve"> </w:t>
      </w:r>
      <w:r w:rsidR="00CB0940">
        <w:t>at 1</w:t>
      </w:r>
      <w:r w:rsidR="00CF410D">
        <w:t>0</w:t>
      </w:r>
      <w:r w:rsidR="007D4027">
        <w:t>:</w:t>
      </w:r>
      <w:r w:rsidR="00CF410D">
        <w:t>3</w:t>
      </w:r>
      <w:r w:rsidR="00CB0940">
        <w:t xml:space="preserve">0 </w:t>
      </w:r>
      <w:r w:rsidR="007D4027">
        <w:t xml:space="preserve">am </w:t>
      </w:r>
      <w:r w:rsidR="00966C8B">
        <w:t xml:space="preserve">Eastern </w:t>
      </w:r>
      <w:r w:rsidR="00F461D3">
        <w:t>Time (</w:t>
      </w:r>
      <w:r w:rsidR="00CF410D">
        <w:t>Scheduled on the first W</w:t>
      </w:r>
      <w:r w:rsidR="007C3522">
        <w:t>ednesday</w:t>
      </w:r>
      <w:r w:rsidR="003557C4">
        <w:t xml:space="preserve"> </w:t>
      </w:r>
      <w:r w:rsidR="00CF410D">
        <w:t>of every month)</w:t>
      </w:r>
      <w:r w:rsidR="00996132">
        <w:t>. Topics to be discussed include:</w:t>
      </w:r>
    </w:p>
    <w:p w14:paraId="7EDB83DF" w14:textId="77777777" w:rsidR="00996132" w:rsidRDefault="00996132" w:rsidP="00CB0940">
      <w:pPr>
        <w:pStyle w:val="NoSpacing"/>
      </w:pPr>
    </w:p>
    <w:p w14:paraId="31E137A4" w14:textId="3A2C974F" w:rsidR="001A4E86" w:rsidRPr="00FD4230" w:rsidRDefault="003F74FA" w:rsidP="00B24F79">
      <w:pPr>
        <w:pStyle w:val="NoSpacing"/>
        <w:numPr>
          <w:ilvl w:val="0"/>
          <w:numId w:val="27"/>
        </w:numPr>
      </w:pPr>
      <w:r>
        <w:t>Standardization of Best Practices</w:t>
      </w:r>
    </w:p>
    <w:p w14:paraId="28206B44" w14:textId="77777777" w:rsidR="00FD4230" w:rsidRDefault="00FD4230" w:rsidP="0017605D">
      <w:pPr>
        <w:pStyle w:val="NoSpacing"/>
      </w:pPr>
    </w:p>
    <w:p w14:paraId="7EBFDDA0" w14:textId="01F242A0" w:rsidR="007D4027" w:rsidRDefault="009C52E7" w:rsidP="0017605D">
      <w:pPr>
        <w:pStyle w:val="NoSpacing"/>
      </w:pPr>
      <w:r>
        <w:t>POC</w:t>
      </w:r>
      <w:r w:rsidR="002756D6">
        <w:t xml:space="preserve"> this action is </w:t>
      </w:r>
      <w:r>
        <w:t>Ray Langlais</w:t>
      </w:r>
      <w:r w:rsidR="002756D6">
        <w:t xml:space="preserve">, LMI, </w:t>
      </w:r>
      <w:r w:rsidR="00B9459A" w:rsidRPr="00A30785">
        <w:rPr>
          <w:color w:val="0070C0"/>
        </w:rPr>
        <w:t>rlanglais@lmi.org</w:t>
      </w:r>
      <w:r w:rsidR="00B9459A">
        <w:t>, (</w:t>
      </w:r>
      <w:r w:rsidR="007D4027">
        <w:t>571</w:t>
      </w:r>
      <w:r w:rsidR="00B9459A">
        <w:t xml:space="preserve">) </w:t>
      </w:r>
      <w:r w:rsidR="007D4027">
        <w:t>633</w:t>
      </w:r>
      <w:r w:rsidR="00DE7CA6">
        <w:t>-</w:t>
      </w:r>
      <w:r w:rsidR="007D4027">
        <w:t>8019</w:t>
      </w:r>
    </w:p>
    <w:p w14:paraId="21A63FBC" w14:textId="77777777" w:rsidR="00837253" w:rsidRDefault="005D6C4B" w:rsidP="0017605D">
      <w:pPr>
        <w:pStyle w:val="NoSpacing"/>
      </w:pPr>
      <w:r>
        <w:tab/>
        <w:t xml:space="preserve"> </w:t>
      </w:r>
    </w:p>
    <w:sectPr w:rsidR="00837253" w:rsidSect="00896F4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DCBE8" w14:textId="77777777" w:rsidR="00DB4C87" w:rsidRDefault="00DB4C87" w:rsidP="00066A05">
      <w:pPr>
        <w:spacing w:after="0"/>
      </w:pPr>
      <w:r>
        <w:separator/>
      </w:r>
    </w:p>
  </w:endnote>
  <w:endnote w:type="continuationSeparator" w:id="0">
    <w:p w14:paraId="589A6857" w14:textId="77777777" w:rsidR="00DB4C87" w:rsidRDefault="00DB4C87" w:rsidP="00066A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065774"/>
      <w:docPartObj>
        <w:docPartGallery w:val="Page Numbers (Bottom of Page)"/>
        <w:docPartUnique/>
      </w:docPartObj>
    </w:sdtPr>
    <w:sdtEndPr/>
    <w:sdtContent>
      <w:p w14:paraId="592903A9" w14:textId="40600D99" w:rsidR="00965141" w:rsidRDefault="00965141">
        <w:pPr>
          <w:pStyle w:val="Footer"/>
          <w:jc w:val="center"/>
        </w:pPr>
        <w:r>
          <w:fldChar w:fldCharType="begin"/>
        </w:r>
        <w:r>
          <w:instrText xml:space="preserve"> PAGE   \* MERGEFORMAT </w:instrText>
        </w:r>
        <w:r>
          <w:fldChar w:fldCharType="separate"/>
        </w:r>
        <w:r w:rsidR="00881CBA">
          <w:rPr>
            <w:noProof/>
          </w:rPr>
          <w:t>2</w:t>
        </w:r>
        <w:r>
          <w:rPr>
            <w:noProof/>
          </w:rPr>
          <w:fldChar w:fldCharType="end"/>
        </w:r>
      </w:p>
    </w:sdtContent>
  </w:sdt>
  <w:p w14:paraId="157E4F53" w14:textId="77777777" w:rsidR="00965141" w:rsidRDefault="00965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A832D" w14:textId="77777777" w:rsidR="00DB4C87" w:rsidRDefault="00DB4C87" w:rsidP="00066A05">
      <w:pPr>
        <w:spacing w:after="0"/>
      </w:pPr>
      <w:r>
        <w:separator/>
      </w:r>
    </w:p>
  </w:footnote>
  <w:footnote w:type="continuationSeparator" w:id="0">
    <w:p w14:paraId="71C9E658" w14:textId="77777777" w:rsidR="00DB4C87" w:rsidRDefault="00DB4C87" w:rsidP="00066A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60"/>
    <w:multiLevelType w:val="hybridMultilevel"/>
    <w:tmpl w:val="A5FA0D86"/>
    <w:lvl w:ilvl="0" w:tplc="6688EE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3C39B0"/>
    <w:multiLevelType w:val="hybridMultilevel"/>
    <w:tmpl w:val="90269E70"/>
    <w:lvl w:ilvl="0" w:tplc="6688EE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B2EC3"/>
    <w:multiLevelType w:val="hybridMultilevel"/>
    <w:tmpl w:val="73ACE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60182"/>
    <w:multiLevelType w:val="hybridMultilevel"/>
    <w:tmpl w:val="6E9012F6"/>
    <w:lvl w:ilvl="0" w:tplc="98A220DE">
      <w:start w:val="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71F28"/>
    <w:multiLevelType w:val="singleLevel"/>
    <w:tmpl w:val="DF044BA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5" w15:restartNumberingAfterBreak="0">
    <w:nsid w:val="119C3D01"/>
    <w:multiLevelType w:val="hybridMultilevel"/>
    <w:tmpl w:val="666E2448"/>
    <w:lvl w:ilvl="0" w:tplc="AEA81588">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DE785C"/>
    <w:multiLevelType w:val="hybridMultilevel"/>
    <w:tmpl w:val="8850C8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C3782"/>
    <w:multiLevelType w:val="hybridMultilevel"/>
    <w:tmpl w:val="1F321780"/>
    <w:lvl w:ilvl="0" w:tplc="526C6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BB7CBF"/>
    <w:multiLevelType w:val="hybridMultilevel"/>
    <w:tmpl w:val="E8606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B582E"/>
    <w:multiLevelType w:val="hybridMultilevel"/>
    <w:tmpl w:val="35705B8E"/>
    <w:lvl w:ilvl="0" w:tplc="C5B8BB2E">
      <w:start w:val="1"/>
      <w:numFmt w:val="bullet"/>
      <w:lvlText w:val="•"/>
      <w:lvlJc w:val="left"/>
      <w:pPr>
        <w:tabs>
          <w:tab w:val="num" w:pos="720"/>
        </w:tabs>
        <w:ind w:left="720" w:hanging="360"/>
      </w:pPr>
      <w:rPr>
        <w:rFonts w:ascii="Times New Roman" w:hAnsi="Times New Roman" w:hint="default"/>
      </w:rPr>
    </w:lvl>
    <w:lvl w:ilvl="1" w:tplc="4F980ADE">
      <w:start w:val="31"/>
      <w:numFmt w:val="bullet"/>
      <w:lvlText w:val="–"/>
      <w:lvlJc w:val="left"/>
      <w:pPr>
        <w:tabs>
          <w:tab w:val="num" w:pos="1440"/>
        </w:tabs>
        <w:ind w:left="1440" w:hanging="360"/>
      </w:pPr>
      <w:rPr>
        <w:rFonts w:ascii="Times New Roman" w:hAnsi="Times New Roman" w:hint="default"/>
      </w:rPr>
    </w:lvl>
    <w:lvl w:ilvl="2" w:tplc="685E7438" w:tentative="1">
      <w:start w:val="1"/>
      <w:numFmt w:val="bullet"/>
      <w:lvlText w:val="•"/>
      <w:lvlJc w:val="left"/>
      <w:pPr>
        <w:tabs>
          <w:tab w:val="num" w:pos="2160"/>
        </w:tabs>
        <w:ind w:left="2160" w:hanging="360"/>
      </w:pPr>
      <w:rPr>
        <w:rFonts w:ascii="Times New Roman" w:hAnsi="Times New Roman" w:hint="default"/>
      </w:rPr>
    </w:lvl>
    <w:lvl w:ilvl="3" w:tplc="21D08EB0" w:tentative="1">
      <w:start w:val="1"/>
      <w:numFmt w:val="bullet"/>
      <w:lvlText w:val="•"/>
      <w:lvlJc w:val="left"/>
      <w:pPr>
        <w:tabs>
          <w:tab w:val="num" w:pos="2880"/>
        </w:tabs>
        <w:ind w:left="2880" w:hanging="360"/>
      </w:pPr>
      <w:rPr>
        <w:rFonts w:ascii="Times New Roman" w:hAnsi="Times New Roman" w:hint="default"/>
      </w:rPr>
    </w:lvl>
    <w:lvl w:ilvl="4" w:tplc="80468BBA" w:tentative="1">
      <w:start w:val="1"/>
      <w:numFmt w:val="bullet"/>
      <w:lvlText w:val="•"/>
      <w:lvlJc w:val="left"/>
      <w:pPr>
        <w:tabs>
          <w:tab w:val="num" w:pos="3600"/>
        </w:tabs>
        <w:ind w:left="3600" w:hanging="360"/>
      </w:pPr>
      <w:rPr>
        <w:rFonts w:ascii="Times New Roman" w:hAnsi="Times New Roman" w:hint="default"/>
      </w:rPr>
    </w:lvl>
    <w:lvl w:ilvl="5" w:tplc="F084AD72" w:tentative="1">
      <w:start w:val="1"/>
      <w:numFmt w:val="bullet"/>
      <w:lvlText w:val="•"/>
      <w:lvlJc w:val="left"/>
      <w:pPr>
        <w:tabs>
          <w:tab w:val="num" w:pos="4320"/>
        </w:tabs>
        <w:ind w:left="4320" w:hanging="360"/>
      </w:pPr>
      <w:rPr>
        <w:rFonts w:ascii="Times New Roman" w:hAnsi="Times New Roman" w:hint="default"/>
      </w:rPr>
    </w:lvl>
    <w:lvl w:ilvl="6" w:tplc="6D1ADCE4" w:tentative="1">
      <w:start w:val="1"/>
      <w:numFmt w:val="bullet"/>
      <w:lvlText w:val="•"/>
      <w:lvlJc w:val="left"/>
      <w:pPr>
        <w:tabs>
          <w:tab w:val="num" w:pos="5040"/>
        </w:tabs>
        <w:ind w:left="5040" w:hanging="360"/>
      </w:pPr>
      <w:rPr>
        <w:rFonts w:ascii="Times New Roman" w:hAnsi="Times New Roman" w:hint="default"/>
      </w:rPr>
    </w:lvl>
    <w:lvl w:ilvl="7" w:tplc="985204C4" w:tentative="1">
      <w:start w:val="1"/>
      <w:numFmt w:val="bullet"/>
      <w:lvlText w:val="•"/>
      <w:lvlJc w:val="left"/>
      <w:pPr>
        <w:tabs>
          <w:tab w:val="num" w:pos="5760"/>
        </w:tabs>
        <w:ind w:left="5760" w:hanging="360"/>
      </w:pPr>
      <w:rPr>
        <w:rFonts w:ascii="Times New Roman" w:hAnsi="Times New Roman" w:hint="default"/>
      </w:rPr>
    </w:lvl>
    <w:lvl w:ilvl="8" w:tplc="1EB468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A832D36"/>
    <w:multiLevelType w:val="hybridMultilevel"/>
    <w:tmpl w:val="3D5C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5D7D"/>
    <w:multiLevelType w:val="hybridMultilevel"/>
    <w:tmpl w:val="9194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B79FC"/>
    <w:multiLevelType w:val="singleLevel"/>
    <w:tmpl w:val="1BBECA4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3" w15:restartNumberingAfterBreak="0">
    <w:nsid w:val="37585D7C"/>
    <w:multiLevelType w:val="hybridMultilevel"/>
    <w:tmpl w:val="39748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12BFE"/>
    <w:multiLevelType w:val="hybridMultilevel"/>
    <w:tmpl w:val="F92A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66D8F"/>
    <w:multiLevelType w:val="hybridMultilevel"/>
    <w:tmpl w:val="B6AC7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B5719E"/>
    <w:multiLevelType w:val="singleLevel"/>
    <w:tmpl w:val="1E74992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7" w15:restartNumberingAfterBreak="0">
    <w:nsid w:val="4B19537B"/>
    <w:multiLevelType w:val="hybridMultilevel"/>
    <w:tmpl w:val="C45ED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B859B6"/>
    <w:multiLevelType w:val="hybridMultilevel"/>
    <w:tmpl w:val="D692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F3E6D"/>
    <w:multiLevelType w:val="hybridMultilevel"/>
    <w:tmpl w:val="E872E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
    <w:abstractNumId w:val="14"/>
  </w:num>
  <w:num w:numId="4">
    <w:abstractNumId w:val="12"/>
    <w:lvlOverride w:ilvl="0">
      <w:startOverride w:val="1"/>
    </w:lvlOverride>
  </w:num>
  <w:num w:numId="5">
    <w:abstractNumId w:val="12"/>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6">
    <w:abstractNumId w:val="12"/>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7">
    <w:abstractNumId w:val="12"/>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8">
    <w:abstractNumId w:val="12"/>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9">
    <w:abstractNumId w:val="13"/>
  </w:num>
  <w:num w:numId="10">
    <w:abstractNumId w:val="16"/>
    <w:lvlOverride w:ilvl="0">
      <w:startOverride w:val="1"/>
    </w:lvlOverride>
  </w:num>
  <w:num w:numId="11">
    <w:abstractNumId w:val="16"/>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12">
    <w:abstractNumId w:val="16"/>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13">
    <w:abstractNumId w:val="16"/>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14">
    <w:abstractNumId w:val="16"/>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15">
    <w:abstractNumId w:val="17"/>
  </w:num>
  <w:num w:numId="16">
    <w:abstractNumId w:val="5"/>
  </w:num>
  <w:num w:numId="17">
    <w:abstractNumId w:val="15"/>
  </w:num>
  <w:num w:numId="18">
    <w:abstractNumId w:val="0"/>
  </w:num>
  <w:num w:numId="19">
    <w:abstractNumId w:val="7"/>
  </w:num>
  <w:num w:numId="20">
    <w:abstractNumId w:val="1"/>
  </w:num>
  <w:num w:numId="21">
    <w:abstractNumId w:val="10"/>
  </w:num>
  <w:num w:numId="22">
    <w:abstractNumId w:val="9"/>
  </w:num>
  <w:num w:numId="23">
    <w:abstractNumId w:val="2"/>
  </w:num>
  <w:num w:numId="24">
    <w:abstractNumId w:val="18"/>
  </w:num>
  <w:num w:numId="25">
    <w:abstractNumId w:val="6"/>
  </w:num>
  <w:num w:numId="26">
    <w:abstractNumId w:val="8"/>
  </w:num>
  <w:num w:numId="27">
    <w:abstractNumId w:val="11"/>
  </w:num>
  <w:num w:numId="2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4B"/>
    <w:rsid w:val="00000F80"/>
    <w:rsid w:val="000065F9"/>
    <w:rsid w:val="0001054D"/>
    <w:rsid w:val="0001186B"/>
    <w:rsid w:val="000122C9"/>
    <w:rsid w:val="0001321D"/>
    <w:rsid w:val="00013A39"/>
    <w:rsid w:val="00017450"/>
    <w:rsid w:val="00022BC4"/>
    <w:rsid w:val="000305FD"/>
    <w:rsid w:val="000313C7"/>
    <w:rsid w:val="0003504F"/>
    <w:rsid w:val="00036DCF"/>
    <w:rsid w:val="00045C93"/>
    <w:rsid w:val="00046993"/>
    <w:rsid w:val="0005240F"/>
    <w:rsid w:val="000539F8"/>
    <w:rsid w:val="00054EFE"/>
    <w:rsid w:val="0005529F"/>
    <w:rsid w:val="0006386F"/>
    <w:rsid w:val="00063EFF"/>
    <w:rsid w:val="00066A05"/>
    <w:rsid w:val="00071C69"/>
    <w:rsid w:val="00073654"/>
    <w:rsid w:val="00076EDD"/>
    <w:rsid w:val="000800FC"/>
    <w:rsid w:val="00081B2B"/>
    <w:rsid w:val="000831A9"/>
    <w:rsid w:val="0008734F"/>
    <w:rsid w:val="00091CF8"/>
    <w:rsid w:val="000933D6"/>
    <w:rsid w:val="00096822"/>
    <w:rsid w:val="000A1481"/>
    <w:rsid w:val="000A1842"/>
    <w:rsid w:val="000A5A03"/>
    <w:rsid w:val="000A7A5F"/>
    <w:rsid w:val="000B243E"/>
    <w:rsid w:val="000B2CDB"/>
    <w:rsid w:val="000B463E"/>
    <w:rsid w:val="000B633B"/>
    <w:rsid w:val="000C16E4"/>
    <w:rsid w:val="000C323C"/>
    <w:rsid w:val="000C63E6"/>
    <w:rsid w:val="000C77A4"/>
    <w:rsid w:val="000C7B0A"/>
    <w:rsid w:val="000D103C"/>
    <w:rsid w:val="000D2642"/>
    <w:rsid w:val="000D29D7"/>
    <w:rsid w:val="000D3B1A"/>
    <w:rsid w:val="000D517F"/>
    <w:rsid w:val="000E0215"/>
    <w:rsid w:val="000E110F"/>
    <w:rsid w:val="000E260D"/>
    <w:rsid w:val="000E2938"/>
    <w:rsid w:val="000F7114"/>
    <w:rsid w:val="000F71C1"/>
    <w:rsid w:val="001015E5"/>
    <w:rsid w:val="00103FFC"/>
    <w:rsid w:val="00104932"/>
    <w:rsid w:val="001058E8"/>
    <w:rsid w:val="00105C20"/>
    <w:rsid w:val="00106D4F"/>
    <w:rsid w:val="00110798"/>
    <w:rsid w:val="0011775D"/>
    <w:rsid w:val="001227DA"/>
    <w:rsid w:val="001258D6"/>
    <w:rsid w:val="0012647F"/>
    <w:rsid w:val="00126F7D"/>
    <w:rsid w:val="0012753F"/>
    <w:rsid w:val="00135028"/>
    <w:rsid w:val="00137204"/>
    <w:rsid w:val="00141DF6"/>
    <w:rsid w:val="0014477D"/>
    <w:rsid w:val="00145509"/>
    <w:rsid w:val="00147AFB"/>
    <w:rsid w:val="00150D6F"/>
    <w:rsid w:val="00151359"/>
    <w:rsid w:val="00151DCA"/>
    <w:rsid w:val="001545B5"/>
    <w:rsid w:val="0016112E"/>
    <w:rsid w:val="001626C5"/>
    <w:rsid w:val="00164A18"/>
    <w:rsid w:val="00164CF3"/>
    <w:rsid w:val="001658A8"/>
    <w:rsid w:val="00170949"/>
    <w:rsid w:val="0017230E"/>
    <w:rsid w:val="00175B04"/>
    <w:rsid w:val="0017605D"/>
    <w:rsid w:val="00184B44"/>
    <w:rsid w:val="00184EEC"/>
    <w:rsid w:val="001850A5"/>
    <w:rsid w:val="00186DC3"/>
    <w:rsid w:val="00190F10"/>
    <w:rsid w:val="00192209"/>
    <w:rsid w:val="00195717"/>
    <w:rsid w:val="0019674E"/>
    <w:rsid w:val="001A44A8"/>
    <w:rsid w:val="001A4E86"/>
    <w:rsid w:val="001A7163"/>
    <w:rsid w:val="001B1E44"/>
    <w:rsid w:val="001B30E6"/>
    <w:rsid w:val="001B3B64"/>
    <w:rsid w:val="001B42DE"/>
    <w:rsid w:val="001B56C5"/>
    <w:rsid w:val="001B6449"/>
    <w:rsid w:val="001D0BF3"/>
    <w:rsid w:val="001D113E"/>
    <w:rsid w:val="001D31F4"/>
    <w:rsid w:val="001E1C76"/>
    <w:rsid w:val="001E38C0"/>
    <w:rsid w:val="001F104F"/>
    <w:rsid w:val="001F119A"/>
    <w:rsid w:val="001F3760"/>
    <w:rsid w:val="001F79C7"/>
    <w:rsid w:val="00202E1F"/>
    <w:rsid w:val="00205CAE"/>
    <w:rsid w:val="00210555"/>
    <w:rsid w:val="002147BB"/>
    <w:rsid w:val="00214CE9"/>
    <w:rsid w:val="00220835"/>
    <w:rsid w:val="002208C3"/>
    <w:rsid w:val="002235C8"/>
    <w:rsid w:val="00232C42"/>
    <w:rsid w:val="0023396C"/>
    <w:rsid w:val="0023434A"/>
    <w:rsid w:val="00236AA8"/>
    <w:rsid w:val="002428B6"/>
    <w:rsid w:val="00242B05"/>
    <w:rsid w:val="0024435A"/>
    <w:rsid w:val="002453EC"/>
    <w:rsid w:val="00251336"/>
    <w:rsid w:val="00253551"/>
    <w:rsid w:val="00254755"/>
    <w:rsid w:val="0025477F"/>
    <w:rsid w:val="00260B46"/>
    <w:rsid w:val="00267F92"/>
    <w:rsid w:val="002704CB"/>
    <w:rsid w:val="00270B07"/>
    <w:rsid w:val="00272791"/>
    <w:rsid w:val="00272B30"/>
    <w:rsid w:val="00272B82"/>
    <w:rsid w:val="00272EBF"/>
    <w:rsid w:val="00274B31"/>
    <w:rsid w:val="002756D6"/>
    <w:rsid w:val="00276752"/>
    <w:rsid w:val="00277189"/>
    <w:rsid w:val="00284409"/>
    <w:rsid w:val="00290925"/>
    <w:rsid w:val="00291F05"/>
    <w:rsid w:val="00293559"/>
    <w:rsid w:val="0029663C"/>
    <w:rsid w:val="00296D9E"/>
    <w:rsid w:val="002A1B30"/>
    <w:rsid w:val="002A1C03"/>
    <w:rsid w:val="002A29E1"/>
    <w:rsid w:val="002A49A4"/>
    <w:rsid w:val="002A4B0D"/>
    <w:rsid w:val="002A5131"/>
    <w:rsid w:val="002B073A"/>
    <w:rsid w:val="002B0C7B"/>
    <w:rsid w:val="002B1B19"/>
    <w:rsid w:val="002B43D2"/>
    <w:rsid w:val="002B7400"/>
    <w:rsid w:val="002C25CD"/>
    <w:rsid w:val="002C2D72"/>
    <w:rsid w:val="002C3F67"/>
    <w:rsid w:val="002C4126"/>
    <w:rsid w:val="002C4EBA"/>
    <w:rsid w:val="002D2298"/>
    <w:rsid w:val="002D24D8"/>
    <w:rsid w:val="002D32C7"/>
    <w:rsid w:val="002D667F"/>
    <w:rsid w:val="002D7314"/>
    <w:rsid w:val="002E0EFC"/>
    <w:rsid w:val="002E3A03"/>
    <w:rsid w:val="002E57BB"/>
    <w:rsid w:val="002F0B8C"/>
    <w:rsid w:val="002F5760"/>
    <w:rsid w:val="002F6123"/>
    <w:rsid w:val="002F6A37"/>
    <w:rsid w:val="00301AD9"/>
    <w:rsid w:val="00302675"/>
    <w:rsid w:val="00303F7D"/>
    <w:rsid w:val="003042E2"/>
    <w:rsid w:val="00304616"/>
    <w:rsid w:val="00312EF2"/>
    <w:rsid w:val="0032037B"/>
    <w:rsid w:val="00322292"/>
    <w:rsid w:val="00323990"/>
    <w:rsid w:val="00324CE9"/>
    <w:rsid w:val="00327882"/>
    <w:rsid w:val="00327EBE"/>
    <w:rsid w:val="00334242"/>
    <w:rsid w:val="00342996"/>
    <w:rsid w:val="00343EAC"/>
    <w:rsid w:val="00344870"/>
    <w:rsid w:val="00345960"/>
    <w:rsid w:val="0034620F"/>
    <w:rsid w:val="003520C9"/>
    <w:rsid w:val="00352F35"/>
    <w:rsid w:val="00353278"/>
    <w:rsid w:val="0035413E"/>
    <w:rsid w:val="003557C4"/>
    <w:rsid w:val="00362E8E"/>
    <w:rsid w:val="00363579"/>
    <w:rsid w:val="00370C23"/>
    <w:rsid w:val="0037201F"/>
    <w:rsid w:val="00373E18"/>
    <w:rsid w:val="00375269"/>
    <w:rsid w:val="00380865"/>
    <w:rsid w:val="003811BC"/>
    <w:rsid w:val="00384110"/>
    <w:rsid w:val="003860AC"/>
    <w:rsid w:val="00390C61"/>
    <w:rsid w:val="00392AC0"/>
    <w:rsid w:val="003952CE"/>
    <w:rsid w:val="003A0CF5"/>
    <w:rsid w:val="003A13CA"/>
    <w:rsid w:val="003A40F8"/>
    <w:rsid w:val="003A4554"/>
    <w:rsid w:val="003A4B16"/>
    <w:rsid w:val="003A5719"/>
    <w:rsid w:val="003B09D4"/>
    <w:rsid w:val="003B0C6F"/>
    <w:rsid w:val="003B5244"/>
    <w:rsid w:val="003C346A"/>
    <w:rsid w:val="003C67C8"/>
    <w:rsid w:val="003D35B3"/>
    <w:rsid w:val="003D540C"/>
    <w:rsid w:val="003D5631"/>
    <w:rsid w:val="003D581D"/>
    <w:rsid w:val="003D68DD"/>
    <w:rsid w:val="003E0BB0"/>
    <w:rsid w:val="003E0D6B"/>
    <w:rsid w:val="003E4655"/>
    <w:rsid w:val="003E5527"/>
    <w:rsid w:val="003E6707"/>
    <w:rsid w:val="003F2008"/>
    <w:rsid w:val="003F4BB8"/>
    <w:rsid w:val="003F6FB3"/>
    <w:rsid w:val="003F74FA"/>
    <w:rsid w:val="00400343"/>
    <w:rsid w:val="00401C84"/>
    <w:rsid w:val="004044AD"/>
    <w:rsid w:val="0040610A"/>
    <w:rsid w:val="004108B1"/>
    <w:rsid w:val="004121A3"/>
    <w:rsid w:val="0041332F"/>
    <w:rsid w:val="00415203"/>
    <w:rsid w:val="00416433"/>
    <w:rsid w:val="004166B6"/>
    <w:rsid w:val="00420178"/>
    <w:rsid w:val="004207D2"/>
    <w:rsid w:val="004216A8"/>
    <w:rsid w:val="0042326C"/>
    <w:rsid w:val="00425A1E"/>
    <w:rsid w:val="0043109A"/>
    <w:rsid w:val="004315C6"/>
    <w:rsid w:val="0043396F"/>
    <w:rsid w:val="00433A0B"/>
    <w:rsid w:val="00433D7C"/>
    <w:rsid w:val="0043526F"/>
    <w:rsid w:val="00440584"/>
    <w:rsid w:val="00441F90"/>
    <w:rsid w:val="00442DED"/>
    <w:rsid w:val="0044451E"/>
    <w:rsid w:val="004459D0"/>
    <w:rsid w:val="004516E7"/>
    <w:rsid w:val="0045515E"/>
    <w:rsid w:val="0045687D"/>
    <w:rsid w:val="0046364A"/>
    <w:rsid w:val="00467F8A"/>
    <w:rsid w:val="00472968"/>
    <w:rsid w:val="00472F58"/>
    <w:rsid w:val="00474220"/>
    <w:rsid w:val="00481172"/>
    <w:rsid w:val="00481F63"/>
    <w:rsid w:val="00482DDD"/>
    <w:rsid w:val="0048613E"/>
    <w:rsid w:val="004879F5"/>
    <w:rsid w:val="00491922"/>
    <w:rsid w:val="004964D9"/>
    <w:rsid w:val="00497599"/>
    <w:rsid w:val="00497767"/>
    <w:rsid w:val="004A0386"/>
    <w:rsid w:val="004A3142"/>
    <w:rsid w:val="004A4429"/>
    <w:rsid w:val="004A56F1"/>
    <w:rsid w:val="004A66F4"/>
    <w:rsid w:val="004B13C4"/>
    <w:rsid w:val="004B31EA"/>
    <w:rsid w:val="004B48FF"/>
    <w:rsid w:val="004C724F"/>
    <w:rsid w:val="004C73B3"/>
    <w:rsid w:val="004D03BA"/>
    <w:rsid w:val="004D053F"/>
    <w:rsid w:val="004D3CBA"/>
    <w:rsid w:val="004D435C"/>
    <w:rsid w:val="004D687C"/>
    <w:rsid w:val="004E29C3"/>
    <w:rsid w:val="004E3B85"/>
    <w:rsid w:val="004F11E2"/>
    <w:rsid w:val="004F3628"/>
    <w:rsid w:val="004F50C5"/>
    <w:rsid w:val="00502348"/>
    <w:rsid w:val="005065A4"/>
    <w:rsid w:val="00516E11"/>
    <w:rsid w:val="00517C31"/>
    <w:rsid w:val="0052203F"/>
    <w:rsid w:val="00522C66"/>
    <w:rsid w:val="00524B02"/>
    <w:rsid w:val="00526C17"/>
    <w:rsid w:val="00527542"/>
    <w:rsid w:val="005308A9"/>
    <w:rsid w:val="00530BB7"/>
    <w:rsid w:val="00533C52"/>
    <w:rsid w:val="00534F43"/>
    <w:rsid w:val="0054010F"/>
    <w:rsid w:val="00545D9B"/>
    <w:rsid w:val="00550777"/>
    <w:rsid w:val="0055112D"/>
    <w:rsid w:val="005547CB"/>
    <w:rsid w:val="00554FEF"/>
    <w:rsid w:val="00565F6E"/>
    <w:rsid w:val="00567D0D"/>
    <w:rsid w:val="005712F8"/>
    <w:rsid w:val="0057390A"/>
    <w:rsid w:val="00580744"/>
    <w:rsid w:val="00582019"/>
    <w:rsid w:val="00590F9A"/>
    <w:rsid w:val="00592F1B"/>
    <w:rsid w:val="00593BA9"/>
    <w:rsid w:val="005A3C52"/>
    <w:rsid w:val="005A3CC2"/>
    <w:rsid w:val="005A6567"/>
    <w:rsid w:val="005B11D8"/>
    <w:rsid w:val="005B19BA"/>
    <w:rsid w:val="005B1B50"/>
    <w:rsid w:val="005B7F02"/>
    <w:rsid w:val="005C3EEF"/>
    <w:rsid w:val="005C7476"/>
    <w:rsid w:val="005C7499"/>
    <w:rsid w:val="005D0FBD"/>
    <w:rsid w:val="005D2821"/>
    <w:rsid w:val="005D3530"/>
    <w:rsid w:val="005D3751"/>
    <w:rsid w:val="005D6C4B"/>
    <w:rsid w:val="005E6B40"/>
    <w:rsid w:val="005E7E53"/>
    <w:rsid w:val="005F055C"/>
    <w:rsid w:val="005F445A"/>
    <w:rsid w:val="005F6994"/>
    <w:rsid w:val="0060280A"/>
    <w:rsid w:val="00603C12"/>
    <w:rsid w:val="00603D5B"/>
    <w:rsid w:val="006074E3"/>
    <w:rsid w:val="00607F57"/>
    <w:rsid w:val="006101A9"/>
    <w:rsid w:val="00614AAB"/>
    <w:rsid w:val="0062168A"/>
    <w:rsid w:val="00622800"/>
    <w:rsid w:val="00630ECB"/>
    <w:rsid w:val="006324E1"/>
    <w:rsid w:val="006331F6"/>
    <w:rsid w:val="00634636"/>
    <w:rsid w:val="00640F8F"/>
    <w:rsid w:val="006416E4"/>
    <w:rsid w:val="0064792B"/>
    <w:rsid w:val="00653C3E"/>
    <w:rsid w:val="00662671"/>
    <w:rsid w:val="00662853"/>
    <w:rsid w:val="006649FF"/>
    <w:rsid w:val="00665EC7"/>
    <w:rsid w:val="006662A6"/>
    <w:rsid w:val="0066769B"/>
    <w:rsid w:val="00670A07"/>
    <w:rsid w:val="00670D29"/>
    <w:rsid w:val="0067118F"/>
    <w:rsid w:val="00676B25"/>
    <w:rsid w:val="00681A2E"/>
    <w:rsid w:val="00685E3B"/>
    <w:rsid w:val="00690B8B"/>
    <w:rsid w:val="006959F0"/>
    <w:rsid w:val="0069683B"/>
    <w:rsid w:val="00696D57"/>
    <w:rsid w:val="00697395"/>
    <w:rsid w:val="00697AA4"/>
    <w:rsid w:val="00697BDC"/>
    <w:rsid w:val="006A1900"/>
    <w:rsid w:val="006A681B"/>
    <w:rsid w:val="006A6F93"/>
    <w:rsid w:val="006A7BCD"/>
    <w:rsid w:val="006B3ED8"/>
    <w:rsid w:val="006C5535"/>
    <w:rsid w:val="006D018C"/>
    <w:rsid w:val="006D6773"/>
    <w:rsid w:val="006E1A30"/>
    <w:rsid w:val="006F28E1"/>
    <w:rsid w:val="006F566A"/>
    <w:rsid w:val="00700B2F"/>
    <w:rsid w:val="007044EB"/>
    <w:rsid w:val="00714B8F"/>
    <w:rsid w:val="0071589B"/>
    <w:rsid w:val="00715DA9"/>
    <w:rsid w:val="0072625D"/>
    <w:rsid w:val="0073001C"/>
    <w:rsid w:val="007307ED"/>
    <w:rsid w:val="00737819"/>
    <w:rsid w:val="0074020F"/>
    <w:rsid w:val="00744150"/>
    <w:rsid w:val="00744F6A"/>
    <w:rsid w:val="00746B90"/>
    <w:rsid w:val="00746D48"/>
    <w:rsid w:val="00746D72"/>
    <w:rsid w:val="0075037D"/>
    <w:rsid w:val="00750885"/>
    <w:rsid w:val="00753FE9"/>
    <w:rsid w:val="007631AD"/>
    <w:rsid w:val="00763C3E"/>
    <w:rsid w:val="00771D2C"/>
    <w:rsid w:val="00773747"/>
    <w:rsid w:val="007774A0"/>
    <w:rsid w:val="0078065D"/>
    <w:rsid w:val="00781BD2"/>
    <w:rsid w:val="007824DB"/>
    <w:rsid w:val="00782C79"/>
    <w:rsid w:val="00787927"/>
    <w:rsid w:val="007956B4"/>
    <w:rsid w:val="007A48E0"/>
    <w:rsid w:val="007A6035"/>
    <w:rsid w:val="007B531A"/>
    <w:rsid w:val="007C06C4"/>
    <w:rsid w:val="007C2AAB"/>
    <w:rsid w:val="007C3522"/>
    <w:rsid w:val="007C3CB2"/>
    <w:rsid w:val="007C3D05"/>
    <w:rsid w:val="007C4D21"/>
    <w:rsid w:val="007C4F87"/>
    <w:rsid w:val="007C5F98"/>
    <w:rsid w:val="007D13D6"/>
    <w:rsid w:val="007D3D39"/>
    <w:rsid w:val="007D4027"/>
    <w:rsid w:val="007E0475"/>
    <w:rsid w:val="007E1502"/>
    <w:rsid w:val="007E2177"/>
    <w:rsid w:val="007E52BE"/>
    <w:rsid w:val="007F08AD"/>
    <w:rsid w:val="007F2BDC"/>
    <w:rsid w:val="007F33CD"/>
    <w:rsid w:val="00801A95"/>
    <w:rsid w:val="00803166"/>
    <w:rsid w:val="008038AB"/>
    <w:rsid w:val="008047D3"/>
    <w:rsid w:val="008055DE"/>
    <w:rsid w:val="00806965"/>
    <w:rsid w:val="00810EDF"/>
    <w:rsid w:val="008114CF"/>
    <w:rsid w:val="008138E4"/>
    <w:rsid w:val="00816049"/>
    <w:rsid w:val="008160A8"/>
    <w:rsid w:val="008165BA"/>
    <w:rsid w:val="00817738"/>
    <w:rsid w:val="00820AC7"/>
    <w:rsid w:val="00822898"/>
    <w:rsid w:val="008277B4"/>
    <w:rsid w:val="008318BA"/>
    <w:rsid w:val="00831F91"/>
    <w:rsid w:val="00832F6D"/>
    <w:rsid w:val="00833BE5"/>
    <w:rsid w:val="00837253"/>
    <w:rsid w:val="00842B71"/>
    <w:rsid w:val="00844C3C"/>
    <w:rsid w:val="0084755A"/>
    <w:rsid w:val="0085548C"/>
    <w:rsid w:val="008556D5"/>
    <w:rsid w:val="00857E32"/>
    <w:rsid w:val="00857E80"/>
    <w:rsid w:val="008636AB"/>
    <w:rsid w:val="00865732"/>
    <w:rsid w:val="00866198"/>
    <w:rsid w:val="0086765D"/>
    <w:rsid w:val="008736FD"/>
    <w:rsid w:val="008813B7"/>
    <w:rsid w:val="00881CBA"/>
    <w:rsid w:val="008852D2"/>
    <w:rsid w:val="00895D86"/>
    <w:rsid w:val="00896F42"/>
    <w:rsid w:val="008B1040"/>
    <w:rsid w:val="008B2852"/>
    <w:rsid w:val="008B35E3"/>
    <w:rsid w:val="008C53C6"/>
    <w:rsid w:val="008C5C7C"/>
    <w:rsid w:val="008D11D5"/>
    <w:rsid w:val="008D430A"/>
    <w:rsid w:val="008D7D3B"/>
    <w:rsid w:val="008D7FDB"/>
    <w:rsid w:val="008E0B11"/>
    <w:rsid w:val="008E2564"/>
    <w:rsid w:val="008E5520"/>
    <w:rsid w:val="008E5B13"/>
    <w:rsid w:val="008E637D"/>
    <w:rsid w:val="008E6705"/>
    <w:rsid w:val="008F092C"/>
    <w:rsid w:val="008F1A91"/>
    <w:rsid w:val="008F48FA"/>
    <w:rsid w:val="008F51F1"/>
    <w:rsid w:val="008F70FA"/>
    <w:rsid w:val="008F7685"/>
    <w:rsid w:val="00902CB4"/>
    <w:rsid w:val="00903AE0"/>
    <w:rsid w:val="00903CCF"/>
    <w:rsid w:val="0090437F"/>
    <w:rsid w:val="009108ED"/>
    <w:rsid w:val="00912AB6"/>
    <w:rsid w:val="00914811"/>
    <w:rsid w:val="00920688"/>
    <w:rsid w:val="00924E82"/>
    <w:rsid w:val="00925389"/>
    <w:rsid w:val="00931F63"/>
    <w:rsid w:val="00937A5E"/>
    <w:rsid w:val="00951EA2"/>
    <w:rsid w:val="009521CA"/>
    <w:rsid w:val="009536C2"/>
    <w:rsid w:val="00954D23"/>
    <w:rsid w:val="00955828"/>
    <w:rsid w:val="00960115"/>
    <w:rsid w:val="00960121"/>
    <w:rsid w:val="009603EE"/>
    <w:rsid w:val="00962C22"/>
    <w:rsid w:val="00962EF9"/>
    <w:rsid w:val="00963AD0"/>
    <w:rsid w:val="00963EB1"/>
    <w:rsid w:val="00964F1F"/>
    <w:rsid w:val="00965141"/>
    <w:rsid w:val="009662FC"/>
    <w:rsid w:val="00966C8B"/>
    <w:rsid w:val="009710DC"/>
    <w:rsid w:val="009710E9"/>
    <w:rsid w:val="00974390"/>
    <w:rsid w:val="00984BBA"/>
    <w:rsid w:val="009857ED"/>
    <w:rsid w:val="009861F4"/>
    <w:rsid w:val="0099044A"/>
    <w:rsid w:val="0099238C"/>
    <w:rsid w:val="00992A80"/>
    <w:rsid w:val="00994546"/>
    <w:rsid w:val="00996132"/>
    <w:rsid w:val="009A011D"/>
    <w:rsid w:val="009A27DD"/>
    <w:rsid w:val="009A4C3F"/>
    <w:rsid w:val="009B05EF"/>
    <w:rsid w:val="009B2B92"/>
    <w:rsid w:val="009B32C5"/>
    <w:rsid w:val="009B4901"/>
    <w:rsid w:val="009C0540"/>
    <w:rsid w:val="009C0DD7"/>
    <w:rsid w:val="009C1FEB"/>
    <w:rsid w:val="009C3E24"/>
    <w:rsid w:val="009C525B"/>
    <w:rsid w:val="009C52E7"/>
    <w:rsid w:val="009C7934"/>
    <w:rsid w:val="009C7960"/>
    <w:rsid w:val="009C7CBD"/>
    <w:rsid w:val="009E1399"/>
    <w:rsid w:val="009E31A0"/>
    <w:rsid w:val="009F1278"/>
    <w:rsid w:val="009F133D"/>
    <w:rsid w:val="009F1AB2"/>
    <w:rsid w:val="009F2B64"/>
    <w:rsid w:val="009F47BC"/>
    <w:rsid w:val="009F58E5"/>
    <w:rsid w:val="009F7262"/>
    <w:rsid w:val="009F7D96"/>
    <w:rsid w:val="00A04C15"/>
    <w:rsid w:val="00A05863"/>
    <w:rsid w:val="00A10A24"/>
    <w:rsid w:val="00A10F8D"/>
    <w:rsid w:val="00A14336"/>
    <w:rsid w:val="00A14FC1"/>
    <w:rsid w:val="00A16CBE"/>
    <w:rsid w:val="00A21436"/>
    <w:rsid w:val="00A24BA9"/>
    <w:rsid w:val="00A30785"/>
    <w:rsid w:val="00A33716"/>
    <w:rsid w:val="00A33F30"/>
    <w:rsid w:val="00A359FC"/>
    <w:rsid w:val="00A35A06"/>
    <w:rsid w:val="00A37F42"/>
    <w:rsid w:val="00A4511A"/>
    <w:rsid w:val="00A50AA2"/>
    <w:rsid w:val="00A51410"/>
    <w:rsid w:val="00A526DD"/>
    <w:rsid w:val="00A534A5"/>
    <w:rsid w:val="00A61448"/>
    <w:rsid w:val="00A70F84"/>
    <w:rsid w:val="00A73C67"/>
    <w:rsid w:val="00A81DDA"/>
    <w:rsid w:val="00A93F9E"/>
    <w:rsid w:val="00A94BBB"/>
    <w:rsid w:val="00AA11E4"/>
    <w:rsid w:val="00AA1F7C"/>
    <w:rsid w:val="00AA3DD3"/>
    <w:rsid w:val="00AA6234"/>
    <w:rsid w:val="00AA6D73"/>
    <w:rsid w:val="00AA6E38"/>
    <w:rsid w:val="00AA7E59"/>
    <w:rsid w:val="00AB2018"/>
    <w:rsid w:val="00AB4805"/>
    <w:rsid w:val="00AB4926"/>
    <w:rsid w:val="00AC1158"/>
    <w:rsid w:val="00AC28DD"/>
    <w:rsid w:val="00AC2FC0"/>
    <w:rsid w:val="00AD42C7"/>
    <w:rsid w:val="00AE1F50"/>
    <w:rsid w:val="00AE435E"/>
    <w:rsid w:val="00AE65C2"/>
    <w:rsid w:val="00AF0AED"/>
    <w:rsid w:val="00AF0C16"/>
    <w:rsid w:val="00AF4B90"/>
    <w:rsid w:val="00AF5D4B"/>
    <w:rsid w:val="00AF7055"/>
    <w:rsid w:val="00B00554"/>
    <w:rsid w:val="00B05178"/>
    <w:rsid w:val="00B0625B"/>
    <w:rsid w:val="00B12BE1"/>
    <w:rsid w:val="00B134CC"/>
    <w:rsid w:val="00B16710"/>
    <w:rsid w:val="00B176B3"/>
    <w:rsid w:val="00B22D40"/>
    <w:rsid w:val="00B251A0"/>
    <w:rsid w:val="00B258E5"/>
    <w:rsid w:val="00B34B86"/>
    <w:rsid w:val="00B359EB"/>
    <w:rsid w:val="00B45D7F"/>
    <w:rsid w:val="00B473BA"/>
    <w:rsid w:val="00B507BE"/>
    <w:rsid w:val="00B55935"/>
    <w:rsid w:val="00B5697F"/>
    <w:rsid w:val="00B57CAF"/>
    <w:rsid w:val="00B60C3B"/>
    <w:rsid w:val="00B65E16"/>
    <w:rsid w:val="00B77BFC"/>
    <w:rsid w:val="00B83D48"/>
    <w:rsid w:val="00B83D6A"/>
    <w:rsid w:val="00B84170"/>
    <w:rsid w:val="00B863A5"/>
    <w:rsid w:val="00B86924"/>
    <w:rsid w:val="00B9175B"/>
    <w:rsid w:val="00B9459A"/>
    <w:rsid w:val="00B96083"/>
    <w:rsid w:val="00B9688D"/>
    <w:rsid w:val="00BA0BA9"/>
    <w:rsid w:val="00BA1617"/>
    <w:rsid w:val="00BA1D68"/>
    <w:rsid w:val="00BA4556"/>
    <w:rsid w:val="00BA6467"/>
    <w:rsid w:val="00BB2168"/>
    <w:rsid w:val="00BB23BB"/>
    <w:rsid w:val="00BB274D"/>
    <w:rsid w:val="00BB5E59"/>
    <w:rsid w:val="00BB7AB7"/>
    <w:rsid w:val="00BC26D5"/>
    <w:rsid w:val="00BC4D8C"/>
    <w:rsid w:val="00BD033E"/>
    <w:rsid w:val="00BD1748"/>
    <w:rsid w:val="00BD189F"/>
    <w:rsid w:val="00BD1B0C"/>
    <w:rsid w:val="00BD3CAE"/>
    <w:rsid w:val="00BD7A26"/>
    <w:rsid w:val="00BD7E44"/>
    <w:rsid w:val="00BE3811"/>
    <w:rsid w:val="00BE4C83"/>
    <w:rsid w:val="00BE6ADD"/>
    <w:rsid w:val="00BE6C07"/>
    <w:rsid w:val="00BE7CE8"/>
    <w:rsid w:val="00BE7E4C"/>
    <w:rsid w:val="00BF0F30"/>
    <w:rsid w:val="00C0430D"/>
    <w:rsid w:val="00C04600"/>
    <w:rsid w:val="00C11C87"/>
    <w:rsid w:val="00C124FF"/>
    <w:rsid w:val="00C15F64"/>
    <w:rsid w:val="00C25E2D"/>
    <w:rsid w:val="00C31221"/>
    <w:rsid w:val="00C31A9A"/>
    <w:rsid w:val="00C325D4"/>
    <w:rsid w:val="00C32933"/>
    <w:rsid w:val="00C33EC8"/>
    <w:rsid w:val="00C37565"/>
    <w:rsid w:val="00C41658"/>
    <w:rsid w:val="00C42503"/>
    <w:rsid w:val="00C44BED"/>
    <w:rsid w:val="00C45C47"/>
    <w:rsid w:val="00C47D8D"/>
    <w:rsid w:val="00C624FC"/>
    <w:rsid w:val="00C63153"/>
    <w:rsid w:val="00C64D05"/>
    <w:rsid w:val="00C743E3"/>
    <w:rsid w:val="00C90163"/>
    <w:rsid w:val="00C95A4D"/>
    <w:rsid w:val="00C967D4"/>
    <w:rsid w:val="00C972B2"/>
    <w:rsid w:val="00CA119C"/>
    <w:rsid w:val="00CA1203"/>
    <w:rsid w:val="00CA1F59"/>
    <w:rsid w:val="00CA709B"/>
    <w:rsid w:val="00CB0940"/>
    <w:rsid w:val="00CB09A3"/>
    <w:rsid w:val="00CB1F5A"/>
    <w:rsid w:val="00CB348A"/>
    <w:rsid w:val="00CB422A"/>
    <w:rsid w:val="00CB44E8"/>
    <w:rsid w:val="00CB4B39"/>
    <w:rsid w:val="00CC527E"/>
    <w:rsid w:val="00CC6924"/>
    <w:rsid w:val="00CC7223"/>
    <w:rsid w:val="00CD4F98"/>
    <w:rsid w:val="00CD5173"/>
    <w:rsid w:val="00CD564C"/>
    <w:rsid w:val="00CE2D8C"/>
    <w:rsid w:val="00CE2E37"/>
    <w:rsid w:val="00CE3935"/>
    <w:rsid w:val="00CE4BFD"/>
    <w:rsid w:val="00CF17E9"/>
    <w:rsid w:val="00CF23C3"/>
    <w:rsid w:val="00CF25D2"/>
    <w:rsid w:val="00CF410D"/>
    <w:rsid w:val="00D01374"/>
    <w:rsid w:val="00D036EE"/>
    <w:rsid w:val="00D043B5"/>
    <w:rsid w:val="00D1003F"/>
    <w:rsid w:val="00D10F94"/>
    <w:rsid w:val="00D17022"/>
    <w:rsid w:val="00D174ED"/>
    <w:rsid w:val="00D20F08"/>
    <w:rsid w:val="00D22505"/>
    <w:rsid w:val="00D25186"/>
    <w:rsid w:val="00D2667E"/>
    <w:rsid w:val="00D30906"/>
    <w:rsid w:val="00D31B62"/>
    <w:rsid w:val="00D329A3"/>
    <w:rsid w:val="00D356D3"/>
    <w:rsid w:val="00D41B35"/>
    <w:rsid w:val="00D44A0F"/>
    <w:rsid w:val="00D4659B"/>
    <w:rsid w:val="00D466FB"/>
    <w:rsid w:val="00D51211"/>
    <w:rsid w:val="00D52597"/>
    <w:rsid w:val="00D53C21"/>
    <w:rsid w:val="00D5797E"/>
    <w:rsid w:val="00D62708"/>
    <w:rsid w:val="00D72E36"/>
    <w:rsid w:val="00D72E3D"/>
    <w:rsid w:val="00D74065"/>
    <w:rsid w:val="00D749CA"/>
    <w:rsid w:val="00D806C4"/>
    <w:rsid w:val="00D914CC"/>
    <w:rsid w:val="00D93747"/>
    <w:rsid w:val="00D944AA"/>
    <w:rsid w:val="00D958C1"/>
    <w:rsid w:val="00DA03E6"/>
    <w:rsid w:val="00DA15AB"/>
    <w:rsid w:val="00DB0D1C"/>
    <w:rsid w:val="00DB22B2"/>
    <w:rsid w:val="00DB3792"/>
    <w:rsid w:val="00DB4C87"/>
    <w:rsid w:val="00DC09FA"/>
    <w:rsid w:val="00DC1D52"/>
    <w:rsid w:val="00DC66EF"/>
    <w:rsid w:val="00DC6E5F"/>
    <w:rsid w:val="00DD2A5B"/>
    <w:rsid w:val="00DD2F4B"/>
    <w:rsid w:val="00DD7621"/>
    <w:rsid w:val="00DD789F"/>
    <w:rsid w:val="00DE01CD"/>
    <w:rsid w:val="00DE2BB7"/>
    <w:rsid w:val="00DE39DE"/>
    <w:rsid w:val="00DE3E12"/>
    <w:rsid w:val="00DE41F9"/>
    <w:rsid w:val="00DE4C89"/>
    <w:rsid w:val="00DE516D"/>
    <w:rsid w:val="00DE7CA6"/>
    <w:rsid w:val="00DF0CB5"/>
    <w:rsid w:val="00DF7F3D"/>
    <w:rsid w:val="00E02E56"/>
    <w:rsid w:val="00E042FC"/>
    <w:rsid w:val="00E046F8"/>
    <w:rsid w:val="00E04AC5"/>
    <w:rsid w:val="00E064A5"/>
    <w:rsid w:val="00E117C7"/>
    <w:rsid w:val="00E12106"/>
    <w:rsid w:val="00E13CAA"/>
    <w:rsid w:val="00E27018"/>
    <w:rsid w:val="00E3225A"/>
    <w:rsid w:val="00E334A5"/>
    <w:rsid w:val="00E350CA"/>
    <w:rsid w:val="00E40A08"/>
    <w:rsid w:val="00E412DE"/>
    <w:rsid w:val="00E4318E"/>
    <w:rsid w:val="00E4479B"/>
    <w:rsid w:val="00E458ED"/>
    <w:rsid w:val="00E47283"/>
    <w:rsid w:val="00E50B88"/>
    <w:rsid w:val="00E5325D"/>
    <w:rsid w:val="00E5630B"/>
    <w:rsid w:val="00E6042D"/>
    <w:rsid w:val="00E61D8B"/>
    <w:rsid w:val="00E62D78"/>
    <w:rsid w:val="00E632D2"/>
    <w:rsid w:val="00E655FA"/>
    <w:rsid w:val="00E70209"/>
    <w:rsid w:val="00E75E67"/>
    <w:rsid w:val="00E819C2"/>
    <w:rsid w:val="00E829FC"/>
    <w:rsid w:val="00E83633"/>
    <w:rsid w:val="00E93E1A"/>
    <w:rsid w:val="00E9466C"/>
    <w:rsid w:val="00EA1101"/>
    <w:rsid w:val="00EA1E89"/>
    <w:rsid w:val="00EA3266"/>
    <w:rsid w:val="00EA3BB8"/>
    <w:rsid w:val="00EA424F"/>
    <w:rsid w:val="00EB222B"/>
    <w:rsid w:val="00EC03AE"/>
    <w:rsid w:val="00EC4E5F"/>
    <w:rsid w:val="00EC6F62"/>
    <w:rsid w:val="00EC7C21"/>
    <w:rsid w:val="00ED0463"/>
    <w:rsid w:val="00ED3B72"/>
    <w:rsid w:val="00ED3E03"/>
    <w:rsid w:val="00EE3370"/>
    <w:rsid w:val="00EE5379"/>
    <w:rsid w:val="00EE5618"/>
    <w:rsid w:val="00EF3AB6"/>
    <w:rsid w:val="00EF5006"/>
    <w:rsid w:val="00EF5681"/>
    <w:rsid w:val="00F035CA"/>
    <w:rsid w:val="00F073C6"/>
    <w:rsid w:val="00F115D5"/>
    <w:rsid w:val="00F122EB"/>
    <w:rsid w:val="00F12FD5"/>
    <w:rsid w:val="00F1526B"/>
    <w:rsid w:val="00F23263"/>
    <w:rsid w:val="00F24D92"/>
    <w:rsid w:val="00F31051"/>
    <w:rsid w:val="00F31B3C"/>
    <w:rsid w:val="00F3465C"/>
    <w:rsid w:val="00F40215"/>
    <w:rsid w:val="00F40508"/>
    <w:rsid w:val="00F40C88"/>
    <w:rsid w:val="00F43321"/>
    <w:rsid w:val="00F44822"/>
    <w:rsid w:val="00F448EA"/>
    <w:rsid w:val="00F4613A"/>
    <w:rsid w:val="00F461D3"/>
    <w:rsid w:val="00F470D0"/>
    <w:rsid w:val="00F470E7"/>
    <w:rsid w:val="00F52D91"/>
    <w:rsid w:val="00F543CD"/>
    <w:rsid w:val="00F54C48"/>
    <w:rsid w:val="00F57FCB"/>
    <w:rsid w:val="00F6293C"/>
    <w:rsid w:val="00F64B62"/>
    <w:rsid w:val="00F66329"/>
    <w:rsid w:val="00F675D2"/>
    <w:rsid w:val="00F678DC"/>
    <w:rsid w:val="00F70DD8"/>
    <w:rsid w:val="00F71C58"/>
    <w:rsid w:val="00F76071"/>
    <w:rsid w:val="00F76C1D"/>
    <w:rsid w:val="00F8060E"/>
    <w:rsid w:val="00F81A53"/>
    <w:rsid w:val="00F82E9E"/>
    <w:rsid w:val="00F84C84"/>
    <w:rsid w:val="00F85E4A"/>
    <w:rsid w:val="00F85F70"/>
    <w:rsid w:val="00F87805"/>
    <w:rsid w:val="00F87BF1"/>
    <w:rsid w:val="00F905BF"/>
    <w:rsid w:val="00F93263"/>
    <w:rsid w:val="00F94867"/>
    <w:rsid w:val="00F95FDE"/>
    <w:rsid w:val="00FA2E60"/>
    <w:rsid w:val="00FA63BD"/>
    <w:rsid w:val="00FA650D"/>
    <w:rsid w:val="00FA72BC"/>
    <w:rsid w:val="00FB19C1"/>
    <w:rsid w:val="00FB28D7"/>
    <w:rsid w:val="00FB3979"/>
    <w:rsid w:val="00FB4226"/>
    <w:rsid w:val="00FB6BEA"/>
    <w:rsid w:val="00FC5047"/>
    <w:rsid w:val="00FC59AC"/>
    <w:rsid w:val="00FC5BEE"/>
    <w:rsid w:val="00FD4230"/>
    <w:rsid w:val="00FE127A"/>
    <w:rsid w:val="00FE25DA"/>
    <w:rsid w:val="00FE42AB"/>
    <w:rsid w:val="00FE4C55"/>
    <w:rsid w:val="00FF2271"/>
    <w:rsid w:val="00FF36F8"/>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9A081C"/>
  <w15:docId w15:val="{A8EC0619-64D0-47ED-8A32-D7073223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166B6"/>
    <w:pPr>
      <w:spacing w:after="240" w:line="240" w:lineRule="auto"/>
    </w:pPr>
    <w:rPr>
      <w:rFonts w:ascii="Times New Roman" w:hAnsi="Times New Roman"/>
      <w:sz w:val="24"/>
    </w:rPr>
  </w:style>
  <w:style w:type="paragraph" w:styleId="Heading3">
    <w:name w:val="heading 3"/>
    <w:basedOn w:val="Normal"/>
    <w:link w:val="Heading3Char"/>
    <w:uiPriority w:val="9"/>
    <w:semiHidden/>
    <w:unhideWhenUsed/>
    <w:qFormat/>
    <w:rsid w:val="006416E4"/>
    <w:pPr>
      <w:spacing w:before="50" w:after="50"/>
      <w:outlineLvl w:val="2"/>
    </w:pPr>
    <w:rPr>
      <w:rFonts w:ascii="Helvetica" w:hAnsi="Helvetica" w:cs="Helvetica"/>
      <w:b/>
      <w:bCs/>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C4B"/>
    <w:pPr>
      <w:spacing w:after="0" w:line="240" w:lineRule="auto"/>
    </w:pPr>
    <w:rPr>
      <w:rFonts w:ascii="Times New Roman" w:hAnsi="Times New Roman"/>
      <w:sz w:val="24"/>
    </w:rPr>
  </w:style>
  <w:style w:type="character" w:styleId="Hyperlink">
    <w:name w:val="Hyperlink"/>
    <w:basedOn w:val="DefaultParagraphFont"/>
    <w:uiPriority w:val="99"/>
    <w:unhideWhenUsed/>
    <w:rsid w:val="00B96083"/>
    <w:rPr>
      <w:color w:val="0000FF" w:themeColor="hyperlink"/>
      <w:u w:val="single"/>
    </w:rPr>
  </w:style>
  <w:style w:type="paragraph" w:styleId="Header">
    <w:name w:val="header"/>
    <w:basedOn w:val="Normal"/>
    <w:link w:val="HeaderChar"/>
    <w:uiPriority w:val="99"/>
    <w:semiHidden/>
    <w:unhideWhenUsed/>
    <w:rsid w:val="00066A05"/>
    <w:pPr>
      <w:tabs>
        <w:tab w:val="center" w:pos="4680"/>
        <w:tab w:val="right" w:pos="9360"/>
      </w:tabs>
      <w:spacing w:after="0"/>
    </w:pPr>
  </w:style>
  <w:style w:type="character" w:customStyle="1" w:styleId="HeaderChar">
    <w:name w:val="Header Char"/>
    <w:basedOn w:val="DefaultParagraphFont"/>
    <w:link w:val="Header"/>
    <w:uiPriority w:val="99"/>
    <w:semiHidden/>
    <w:rsid w:val="00066A05"/>
    <w:rPr>
      <w:rFonts w:ascii="Times New Roman" w:hAnsi="Times New Roman"/>
      <w:sz w:val="24"/>
    </w:rPr>
  </w:style>
  <w:style w:type="paragraph" w:styleId="Footer">
    <w:name w:val="footer"/>
    <w:basedOn w:val="Normal"/>
    <w:link w:val="FooterChar"/>
    <w:uiPriority w:val="99"/>
    <w:unhideWhenUsed/>
    <w:rsid w:val="00066A05"/>
    <w:pPr>
      <w:tabs>
        <w:tab w:val="center" w:pos="4680"/>
        <w:tab w:val="right" w:pos="9360"/>
      </w:tabs>
      <w:spacing w:after="0"/>
    </w:pPr>
  </w:style>
  <w:style w:type="character" w:customStyle="1" w:styleId="FooterChar">
    <w:name w:val="Footer Char"/>
    <w:basedOn w:val="DefaultParagraphFont"/>
    <w:link w:val="Footer"/>
    <w:uiPriority w:val="99"/>
    <w:rsid w:val="00066A05"/>
    <w:rPr>
      <w:rFonts w:ascii="Times New Roman" w:hAnsi="Times New Roman"/>
      <w:sz w:val="24"/>
    </w:rPr>
  </w:style>
  <w:style w:type="paragraph" w:styleId="BalloonText">
    <w:name w:val="Balloon Text"/>
    <w:basedOn w:val="Normal"/>
    <w:link w:val="BalloonTextChar"/>
    <w:uiPriority w:val="99"/>
    <w:semiHidden/>
    <w:unhideWhenUsed/>
    <w:rsid w:val="00066A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A05"/>
    <w:rPr>
      <w:rFonts w:ascii="Tahoma" w:hAnsi="Tahoma" w:cs="Tahoma"/>
      <w:sz w:val="16"/>
      <w:szCs w:val="16"/>
    </w:rPr>
  </w:style>
  <w:style w:type="character" w:styleId="CommentReference">
    <w:name w:val="annotation reference"/>
    <w:basedOn w:val="DefaultParagraphFont"/>
    <w:uiPriority w:val="99"/>
    <w:semiHidden/>
    <w:unhideWhenUsed/>
    <w:rsid w:val="00BE3811"/>
    <w:rPr>
      <w:sz w:val="16"/>
      <w:szCs w:val="16"/>
    </w:rPr>
  </w:style>
  <w:style w:type="paragraph" w:styleId="CommentText">
    <w:name w:val="annotation text"/>
    <w:basedOn w:val="Normal"/>
    <w:link w:val="CommentTextChar"/>
    <w:uiPriority w:val="99"/>
    <w:semiHidden/>
    <w:unhideWhenUsed/>
    <w:rsid w:val="00BE3811"/>
    <w:rPr>
      <w:sz w:val="20"/>
      <w:szCs w:val="20"/>
    </w:rPr>
  </w:style>
  <w:style w:type="character" w:customStyle="1" w:styleId="CommentTextChar">
    <w:name w:val="Comment Text Char"/>
    <w:basedOn w:val="DefaultParagraphFont"/>
    <w:link w:val="CommentText"/>
    <w:uiPriority w:val="99"/>
    <w:semiHidden/>
    <w:rsid w:val="00BE3811"/>
    <w:rPr>
      <w:rFonts w:ascii="Times New Roman" w:hAnsi="Times New Roman"/>
      <w:sz w:val="20"/>
      <w:szCs w:val="20"/>
    </w:rPr>
  </w:style>
  <w:style w:type="paragraph" w:styleId="ListParagraph">
    <w:name w:val="List Paragraph"/>
    <w:basedOn w:val="Normal"/>
    <w:uiPriority w:val="34"/>
    <w:qFormat/>
    <w:rsid w:val="002756D6"/>
    <w:pPr>
      <w:ind w:left="720"/>
      <w:contextualSpacing/>
    </w:pPr>
  </w:style>
  <w:style w:type="character" w:customStyle="1" w:styleId="Heading3Char">
    <w:name w:val="Heading 3 Char"/>
    <w:basedOn w:val="DefaultParagraphFont"/>
    <w:link w:val="Heading3"/>
    <w:uiPriority w:val="9"/>
    <w:semiHidden/>
    <w:rsid w:val="006416E4"/>
    <w:rPr>
      <w:rFonts w:ascii="Helvetica" w:hAnsi="Helvetica" w:cs="Helvetica"/>
      <w:b/>
      <w:bCs/>
      <w:color w:val="000000"/>
      <w:sz w:val="16"/>
      <w:szCs w:val="16"/>
    </w:rPr>
  </w:style>
  <w:style w:type="paragraph" w:styleId="NormalWeb">
    <w:name w:val="Normal (Web)"/>
    <w:basedOn w:val="Normal"/>
    <w:uiPriority w:val="99"/>
    <w:semiHidden/>
    <w:unhideWhenUsed/>
    <w:rsid w:val="009A011D"/>
    <w:pPr>
      <w:spacing w:before="100" w:beforeAutospacing="1" w:after="125"/>
    </w:pPr>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2B0C7B"/>
    <w:rPr>
      <w:b/>
      <w:bCs/>
    </w:rPr>
  </w:style>
  <w:style w:type="character" w:customStyle="1" w:styleId="CommentSubjectChar">
    <w:name w:val="Comment Subject Char"/>
    <w:basedOn w:val="CommentTextChar"/>
    <w:link w:val="CommentSubject"/>
    <w:uiPriority w:val="99"/>
    <w:semiHidden/>
    <w:rsid w:val="002B0C7B"/>
    <w:rPr>
      <w:rFonts w:ascii="Times New Roman" w:hAnsi="Times New Roman"/>
      <w:b/>
      <w:bCs/>
      <w:sz w:val="20"/>
      <w:szCs w:val="20"/>
    </w:rPr>
  </w:style>
  <w:style w:type="paragraph" w:styleId="PlainText">
    <w:name w:val="Plain Text"/>
    <w:basedOn w:val="Normal"/>
    <w:link w:val="PlainTextChar"/>
    <w:uiPriority w:val="99"/>
    <w:semiHidden/>
    <w:unhideWhenUsed/>
    <w:rsid w:val="002235C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2235C8"/>
    <w:rPr>
      <w:rFonts w:ascii="Consolas" w:hAnsi="Consolas"/>
      <w:sz w:val="21"/>
      <w:szCs w:val="21"/>
    </w:rPr>
  </w:style>
  <w:style w:type="character" w:customStyle="1" w:styleId="s3">
    <w:name w:val="s3"/>
    <w:basedOn w:val="DefaultParagraphFont"/>
    <w:rsid w:val="00D53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9294">
      <w:bodyDiv w:val="1"/>
      <w:marLeft w:val="0"/>
      <w:marRight w:val="0"/>
      <w:marTop w:val="0"/>
      <w:marBottom w:val="0"/>
      <w:divBdr>
        <w:top w:val="none" w:sz="0" w:space="0" w:color="auto"/>
        <w:left w:val="none" w:sz="0" w:space="0" w:color="auto"/>
        <w:bottom w:val="none" w:sz="0" w:space="0" w:color="auto"/>
        <w:right w:val="none" w:sz="0" w:space="0" w:color="auto"/>
      </w:divBdr>
    </w:div>
    <w:div w:id="61877436">
      <w:bodyDiv w:val="1"/>
      <w:marLeft w:val="0"/>
      <w:marRight w:val="0"/>
      <w:marTop w:val="0"/>
      <w:marBottom w:val="0"/>
      <w:divBdr>
        <w:top w:val="none" w:sz="0" w:space="0" w:color="auto"/>
        <w:left w:val="none" w:sz="0" w:space="0" w:color="auto"/>
        <w:bottom w:val="none" w:sz="0" w:space="0" w:color="auto"/>
        <w:right w:val="none" w:sz="0" w:space="0" w:color="auto"/>
      </w:divBdr>
    </w:div>
    <w:div w:id="66265503">
      <w:bodyDiv w:val="1"/>
      <w:marLeft w:val="0"/>
      <w:marRight w:val="0"/>
      <w:marTop w:val="0"/>
      <w:marBottom w:val="0"/>
      <w:divBdr>
        <w:top w:val="none" w:sz="0" w:space="0" w:color="auto"/>
        <w:left w:val="none" w:sz="0" w:space="0" w:color="auto"/>
        <w:bottom w:val="none" w:sz="0" w:space="0" w:color="auto"/>
        <w:right w:val="none" w:sz="0" w:space="0" w:color="auto"/>
      </w:divBdr>
    </w:div>
    <w:div w:id="195049103">
      <w:bodyDiv w:val="1"/>
      <w:marLeft w:val="0"/>
      <w:marRight w:val="0"/>
      <w:marTop w:val="0"/>
      <w:marBottom w:val="0"/>
      <w:divBdr>
        <w:top w:val="none" w:sz="0" w:space="0" w:color="auto"/>
        <w:left w:val="none" w:sz="0" w:space="0" w:color="auto"/>
        <w:bottom w:val="none" w:sz="0" w:space="0" w:color="auto"/>
        <w:right w:val="none" w:sz="0" w:space="0" w:color="auto"/>
      </w:divBdr>
    </w:div>
    <w:div w:id="291596827">
      <w:bodyDiv w:val="1"/>
      <w:marLeft w:val="0"/>
      <w:marRight w:val="0"/>
      <w:marTop w:val="0"/>
      <w:marBottom w:val="0"/>
      <w:divBdr>
        <w:top w:val="none" w:sz="0" w:space="0" w:color="auto"/>
        <w:left w:val="none" w:sz="0" w:space="0" w:color="auto"/>
        <w:bottom w:val="none" w:sz="0" w:space="0" w:color="auto"/>
        <w:right w:val="none" w:sz="0" w:space="0" w:color="auto"/>
      </w:divBdr>
    </w:div>
    <w:div w:id="338050168">
      <w:bodyDiv w:val="1"/>
      <w:marLeft w:val="0"/>
      <w:marRight w:val="0"/>
      <w:marTop w:val="0"/>
      <w:marBottom w:val="0"/>
      <w:divBdr>
        <w:top w:val="none" w:sz="0" w:space="0" w:color="auto"/>
        <w:left w:val="none" w:sz="0" w:space="0" w:color="auto"/>
        <w:bottom w:val="none" w:sz="0" w:space="0" w:color="auto"/>
        <w:right w:val="none" w:sz="0" w:space="0" w:color="auto"/>
      </w:divBdr>
    </w:div>
    <w:div w:id="419451841">
      <w:bodyDiv w:val="1"/>
      <w:marLeft w:val="0"/>
      <w:marRight w:val="0"/>
      <w:marTop w:val="0"/>
      <w:marBottom w:val="0"/>
      <w:divBdr>
        <w:top w:val="none" w:sz="0" w:space="0" w:color="auto"/>
        <w:left w:val="none" w:sz="0" w:space="0" w:color="auto"/>
        <w:bottom w:val="none" w:sz="0" w:space="0" w:color="auto"/>
        <w:right w:val="none" w:sz="0" w:space="0" w:color="auto"/>
      </w:divBdr>
    </w:div>
    <w:div w:id="438062640">
      <w:bodyDiv w:val="1"/>
      <w:marLeft w:val="0"/>
      <w:marRight w:val="0"/>
      <w:marTop w:val="0"/>
      <w:marBottom w:val="0"/>
      <w:divBdr>
        <w:top w:val="none" w:sz="0" w:space="0" w:color="auto"/>
        <w:left w:val="none" w:sz="0" w:space="0" w:color="auto"/>
        <w:bottom w:val="none" w:sz="0" w:space="0" w:color="auto"/>
        <w:right w:val="none" w:sz="0" w:space="0" w:color="auto"/>
      </w:divBdr>
    </w:div>
    <w:div w:id="616327212">
      <w:bodyDiv w:val="1"/>
      <w:marLeft w:val="0"/>
      <w:marRight w:val="0"/>
      <w:marTop w:val="0"/>
      <w:marBottom w:val="0"/>
      <w:divBdr>
        <w:top w:val="none" w:sz="0" w:space="0" w:color="auto"/>
        <w:left w:val="none" w:sz="0" w:space="0" w:color="auto"/>
        <w:bottom w:val="none" w:sz="0" w:space="0" w:color="auto"/>
        <w:right w:val="none" w:sz="0" w:space="0" w:color="auto"/>
      </w:divBdr>
    </w:div>
    <w:div w:id="711999970">
      <w:bodyDiv w:val="1"/>
      <w:marLeft w:val="0"/>
      <w:marRight w:val="0"/>
      <w:marTop w:val="0"/>
      <w:marBottom w:val="0"/>
      <w:divBdr>
        <w:top w:val="none" w:sz="0" w:space="0" w:color="auto"/>
        <w:left w:val="none" w:sz="0" w:space="0" w:color="auto"/>
        <w:bottom w:val="none" w:sz="0" w:space="0" w:color="auto"/>
        <w:right w:val="none" w:sz="0" w:space="0" w:color="auto"/>
      </w:divBdr>
    </w:div>
    <w:div w:id="750468276">
      <w:bodyDiv w:val="1"/>
      <w:marLeft w:val="0"/>
      <w:marRight w:val="0"/>
      <w:marTop w:val="0"/>
      <w:marBottom w:val="0"/>
      <w:divBdr>
        <w:top w:val="none" w:sz="0" w:space="0" w:color="auto"/>
        <w:left w:val="none" w:sz="0" w:space="0" w:color="auto"/>
        <w:bottom w:val="none" w:sz="0" w:space="0" w:color="auto"/>
        <w:right w:val="none" w:sz="0" w:space="0" w:color="auto"/>
      </w:divBdr>
    </w:div>
    <w:div w:id="756907047">
      <w:bodyDiv w:val="1"/>
      <w:marLeft w:val="0"/>
      <w:marRight w:val="0"/>
      <w:marTop w:val="0"/>
      <w:marBottom w:val="0"/>
      <w:divBdr>
        <w:top w:val="none" w:sz="0" w:space="0" w:color="auto"/>
        <w:left w:val="none" w:sz="0" w:space="0" w:color="auto"/>
        <w:bottom w:val="none" w:sz="0" w:space="0" w:color="auto"/>
        <w:right w:val="none" w:sz="0" w:space="0" w:color="auto"/>
      </w:divBdr>
    </w:div>
    <w:div w:id="823737697">
      <w:bodyDiv w:val="1"/>
      <w:marLeft w:val="0"/>
      <w:marRight w:val="0"/>
      <w:marTop w:val="0"/>
      <w:marBottom w:val="0"/>
      <w:divBdr>
        <w:top w:val="none" w:sz="0" w:space="0" w:color="auto"/>
        <w:left w:val="none" w:sz="0" w:space="0" w:color="auto"/>
        <w:bottom w:val="none" w:sz="0" w:space="0" w:color="auto"/>
        <w:right w:val="none" w:sz="0" w:space="0" w:color="auto"/>
      </w:divBdr>
    </w:div>
    <w:div w:id="1013143511">
      <w:bodyDiv w:val="1"/>
      <w:marLeft w:val="0"/>
      <w:marRight w:val="0"/>
      <w:marTop w:val="0"/>
      <w:marBottom w:val="0"/>
      <w:divBdr>
        <w:top w:val="none" w:sz="0" w:space="0" w:color="auto"/>
        <w:left w:val="none" w:sz="0" w:space="0" w:color="auto"/>
        <w:bottom w:val="none" w:sz="0" w:space="0" w:color="auto"/>
        <w:right w:val="none" w:sz="0" w:space="0" w:color="auto"/>
      </w:divBdr>
    </w:div>
    <w:div w:id="1026827558">
      <w:bodyDiv w:val="1"/>
      <w:marLeft w:val="0"/>
      <w:marRight w:val="0"/>
      <w:marTop w:val="0"/>
      <w:marBottom w:val="0"/>
      <w:divBdr>
        <w:top w:val="none" w:sz="0" w:space="0" w:color="auto"/>
        <w:left w:val="none" w:sz="0" w:space="0" w:color="auto"/>
        <w:bottom w:val="none" w:sz="0" w:space="0" w:color="auto"/>
        <w:right w:val="none" w:sz="0" w:space="0" w:color="auto"/>
      </w:divBdr>
      <w:divsChild>
        <w:div w:id="2116172671">
          <w:marLeft w:val="547"/>
          <w:marRight w:val="0"/>
          <w:marTop w:val="115"/>
          <w:marBottom w:val="0"/>
          <w:divBdr>
            <w:top w:val="none" w:sz="0" w:space="0" w:color="auto"/>
            <w:left w:val="none" w:sz="0" w:space="0" w:color="auto"/>
            <w:bottom w:val="none" w:sz="0" w:space="0" w:color="auto"/>
            <w:right w:val="none" w:sz="0" w:space="0" w:color="auto"/>
          </w:divBdr>
        </w:div>
        <w:div w:id="531652732">
          <w:marLeft w:val="1166"/>
          <w:marRight w:val="0"/>
          <w:marTop w:val="96"/>
          <w:marBottom w:val="0"/>
          <w:divBdr>
            <w:top w:val="none" w:sz="0" w:space="0" w:color="auto"/>
            <w:left w:val="none" w:sz="0" w:space="0" w:color="auto"/>
            <w:bottom w:val="none" w:sz="0" w:space="0" w:color="auto"/>
            <w:right w:val="none" w:sz="0" w:space="0" w:color="auto"/>
          </w:divBdr>
        </w:div>
        <w:div w:id="47996478">
          <w:marLeft w:val="1166"/>
          <w:marRight w:val="0"/>
          <w:marTop w:val="96"/>
          <w:marBottom w:val="0"/>
          <w:divBdr>
            <w:top w:val="none" w:sz="0" w:space="0" w:color="auto"/>
            <w:left w:val="none" w:sz="0" w:space="0" w:color="auto"/>
            <w:bottom w:val="none" w:sz="0" w:space="0" w:color="auto"/>
            <w:right w:val="none" w:sz="0" w:space="0" w:color="auto"/>
          </w:divBdr>
        </w:div>
        <w:div w:id="1129979731">
          <w:marLeft w:val="1166"/>
          <w:marRight w:val="0"/>
          <w:marTop w:val="96"/>
          <w:marBottom w:val="0"/>
          <w:divBdr>
            <w:top w:val="none" w:sz="0" w:space="0" w:color="auto"/>
            <w:left w:val="none" w:sz="0" w:space="0" w:color="auto"/>
            <w:bottom w:val="none" w:sz="0" w:space="0" w:color="auto"/>
            <w:right w:val="none" w:sz="0" w:space="0" w:color="auto"/>
          </w:divBdr>
        </w:div>
        <w:div w:id="161551537">
          <w:marLeft w:val="547"/>
          <w:marRight w:val="0"/>
          <w:marTop w:val="115"/>
          <w:marBottom w:val="0"/>
          <w:divBdr>
            <w:top w:val="none" w:sz="0" w:space="0" w:color="auto"/>
            <w:left w:val="none" w:sz="0" w:space="0" w:color="auto"/>
            <w:bottom w:val="none" w:sz="0" w:space="0" w:color="auto"/>
            <w:right w:val="none" w:sz="0" w:space="0" w:color="auto"/>
          </w:divBdr>
        </w:div>
        <w:div w:id="1557231536">
          <w:marLeft w:val="1166"/>
          <w:marRight w:val="0"/>
          <w:marTop w:val="96"/>
          <w:marBottom w:val="0"/>
          <w:divBdr>
            <w:top w:val="none" w:sz="0" w:space="0" w:color="auto"/>
            <w:left w:val="none" w:sz="0" w:space="0" w:color="auto"/>
            <w:bottom w:val="none" w:sz="0" w:space="0" w:color="auto"/>
            <w:right w:val="none" w:sz="0" w:space="0" w:color="auto"/>
          </w:divBdr>
        </w:div>
        <w:div w:id="2013028461">
          <w:marLeft w:val="1166"/>
          <w:marRight w:val="0"/>
          <w:marTop w:val="96"/>
          <w:marBottom w:val="0"/>
          <w:divBdr>
            <w:top w:val="none" w:sz="0" w:space="0" w:color="auto"/>
            <w:left w:val="none" w:sz="0" w:space="0" w:color="auto"/>
            <w:bottom w:val="none" w:sz="0" w:space="0" w:color="auto"/>
            <w:right w:val="none" w:sz="0" w:space="0" w:color="auto"/>
          </w:divBdr>
        </w:div>
        <w:div w:id="692847226">
          <w:marLeft w:val="1166"/>
          <w:marRight w:val="0"/>
          <w:marTop w:val="96"/>
          <w:marBottom w:val="0"/>
          <w:divBdr>
            <w:top w:val="none" w:sz="0" w:space="0" w:color="auto"/>
            <w:left w:val="none" w:sz="0" w:space="0" w:color="auto"/>
            <w:bottom w:val="none" w:sz="0" w:space="0" w:color="auto"/>
            <w:right w:val="none" w:sz="0" w:space="0" w:color="auto"/>
          </w:divBdr>
        </w:div>
        <w:div w:id="1516459313">
          <w:marLeft w:val="547"/>
          <w:marRight w:val="0"/>
          <w:marTop w:val="115"/>
          <w:marBottom w:val="0"/>
          <w:divBdr>
            <w:top w:val="none" w:sz="0" w:space="0" w:color="auto"/>
            <w:left w:val="none" w:sz="0" w:space="0" w:color="auto"/>
            <w:bottom w:val="none" w:sz="0" w:space="0" w:color="auto"/>
            <w:right w:val="none" w:sz="0" w:space="0" w:color="auto"/>
          </w:divBdr>
        </w:div>
        <w:div w:id="850685981">
          <w:marLeft w:val="1166"/>
          <w:marRight w:val="0"/>
          <w:marTop w:val="96"/>
          <w:marBottom w:val="0"/>
          <w:divBdr>
            <w:top w:val="none" w:sz="0" w:space="0" w:color="auto"/>
            <w:left w:val="none" w:sz="0" w:space="0" w:color="auto"/>
            <w:bottom w:val="none" w:sz="0" w:space="0" w:color="auto"/>
            <w:right w:val="none" w:sz="0" w:space="0" w:color="auto"/>
          </w:divBdr>
        </w:div>
      </w:divsChild>
    </w:div>
    <w:div w:id="1027222106">
      <w:bodyDiv w:val="1"/>
      <w:marLeft w:val="0"/>
      <w:marRight w:val="0"/>
      <w:marTop w:val="0"/>
      <w:marBottom w:val="0"/>
      <w:divBdr>
        <w:top w:val="none" w:sz="0" w:space="0" w:color="auto"/>
        <w:left w:val="none" w:sz="0" w:space="0" w:color="auto"/>
        <w:bottom w:val="none" w:sz="0" w:space="0" w:color="auto"/>
        <w:right w:val="none" w:sz="0" w:space="0" w:color="auto"/>
      </w:divBdr>
    </w:div>
    <w:div w:id="1195994607">
      <w:bodyDiv w:val="1"/>
      <w:marLeft w:val="0"/>
      <w:marRight w:val="0"/>
      <w:marTop w:val="0"/>
      <w:marBottom w:val="0"/>
      <w:divBdr>
        <w:top w:val="none" w:sz="0" w:space="0" w:color="auto"/>
        <w:left w:val="none" w:sz="0" w:space="0" w:color="auto"/>
        <w:bottom w:val="none" w:sz="0" w:space="0" w:color="auto"/>
        <w:right w:val="none" w:sz="0" w:space="0" w:color="auto"/>
      </w:divBdr>
      <w:divsChild>
        <w:div w:id="2047561465">
          <w:marLeft w:val="0"/>
          <w:marRight w:val="0"/>
          <w:marTop w:val="0"/>
          <w:marBottom w:val="0"/>
          <w:divBdr>
            <w:top w:val="none" w:sz="0" w:space="0" w:color="auto"/>
            <w:left w:val="none" w:sz="0" w:space="0" w:color="auto"/>
            <w:bottom w:val="none" w:sz="0" w:space="0" w:color="auto"/>
            <w:right w:val="none" w:sz="0" w:space="0" w:color="auto"/>
          </w:divBdr>
          <w:divsChild>
            <w:div w:id="325015738">
              <w:marLeft w:val="0"/>
              <w:marRight w:val="0"/>
              <w:marTop w:val="0"/>
              <w:marBottom w:val="0"/>
              <w:divBdr>
                <w:top w:val="none" w:sz="0" w:space="0" w:color="auto"/>
                <w:left w:val="none" w:sz="0" w:space="0" w:color="auto"/>
                <w:bottom w:val="none" w:sz="0" w:space="0" w:color="auto"/>
                <w:right w:val="none" w:sz="0" w:space="0" w:color="auto"/>
              </w:divBdr>
              <w:divsChild>
                <w:div w:id="680665174">
                  <w:marLeft w:val="0"/>
                  <w:marRight w:val="0"/>
                  <w:marTop w:val="0"/>
                  <w:marBottom w:val="0"/>
                  <w:divBdr>
                    <w:top w:val="none" w:sz="0" w:space="0" w:color="auto"/>
                    <w:left w:val="none" w:sz="0" w:space="0" w:color="auto"/>
                    <w:bottom w:val="none" w:sz="0" w:space="0" w:color="auto"/>
                    <w:right w:val="none" w:sz="0" w:space="0" w:color="auto"/>
                  </w:divBdr>
                  <w:divsChild>
                    <w:div w:id="175460986">
                      <w:marLeft w:val="0"/>
                      <w:marRight w:val="0"/>
                      <w:marTop w:val="0"/>
                      <w:marBottom w:val="0"/>
                      <w:divBdr>
                        <w:top w:val="none" w:sz="0" w:space="0" w:color="auto"/>
                        <w:left w:val="none" w:sz="0" w:space="0" w:color="auto"/>
                        <w:bottom w:val="none" w:sz="0" w:space="0" w:color="auto"/>
                        <w:right w:val="none" w:sz="0" w:space="0" w:color="auto"/>
                      </w:divBdr>
                      <w:divsChild>
                        <w:div w:id="516818357">
                          <w:marLeft w:val="0"/>
                          <w:marRight w:val="0"/>
                          <w:marTop w:val="0"/>
                          <w:marBottom w:val="0"/>
                          <w:divBdr>
                            <w:top w:val="single" w:sz="2" w:space="3" w:color="E8E8E8"/>
                            <w:left w:val="single" w:sz="2" w:space="3" w:color="E8E8E8"/>
                            <w:bottom w:val="single" w:sz="2" w:space="3" w:color="E8E8E8"/>
                            <w:right w:val="single" w:sz="2" w:space="3" w:color="E8E8E8"/>
                          </w:divBdr>
                          <w:divsChild>
                            <w:div w:id="1422021151">
                              <w:marLeft w:val="0"/>
                              <w:marRight w:val="0"/>
                              <w:marTop w:val="0"/>
                              <w:marBottom w:val="125"/>
                              <w:divBdr>
                                <w:top w:val="single" w:sz="4" w:space="6" w:color="DDDDDD"/>
                                <w:left w:val="single" w:sz="4" w:space="6" w:color="DDDDDD"/>
                                <w:bottom w:val="single" w:sz="4" w:space="6" w:color="DDDDDD"/>
                                <w:right w:val="single" w:sz="4" w:space="6" w:color="DDDDDD"/>
                              </w:divBdr>
                              <w:divsChild>
                                <w:div w:id="2066248694">
                                  <w:marLeft w:val="0"/>
                                  <w:marRight w:val="0"/>
                                  <w:marTop w:val="0"/>
                                  <w:marBottom w:val="0"/>
                                  <w:divBdr>
                                    <w:top w:val="none" w:sz="0" w:space="0" w:color="auto"/>
                                    <w:left w:val="none" w:sz="0" w:space="0" w:color="auto"/>
                                    <w:bottom w:val="none" w:sz="0" w:space="0" w:color="auto"/>
                                    <w:right w:val="none" w:sz="0" w:space="0" w:color="auto"/>
                                  </w:divBdr>
                                  <w:divsChild>
                                    <w:div w:id="694036306">
                                      <w:marLeft w:val="0"/>
                                      <w:marRight w:val="0"/>
                                      <w:marTop w:val="0"/>
                                      <w:marBottom w:val="0"/>
                                      <w:divBdr>
                                        <w:top w:val="none" w:sz="0" w:space="0" w:color="auto"/>
                                        <w:left w:val="none" w:sz="0" w:space="0" w:color="auto"/>
                                        <w:bottom w:val="none" w:sz="0" w:space="0" w:color="auto"/>
                                        <w:right w:val="none" w:sz="0" w:space="0" w:color="auto"/>
                                      </w:divBdr>
                                      <w:divsChild>
                                        <w:div w:id="1192186059">
                                          <w:marLeft w:val="0"/>
                                          <w:marRight w:val="0"/>
                                          <w:marTop w:val="0"/>
                                          <w:marBottom w:val="250"/>
                                          <w:divBdr>
                                            <w:top w:val="none" w:sz="0" w:space="0" w:color="auto"/>
                                            <w:left w:val="none" w:sz="0" w:space="0" w:color="auto"/>
                                            <w:bottom w:val="none" w:sz="0" w:space="0" w:color="auto"/>
                                            <w:right w:val="none" w:sz="0" w:space="0" w:color="auto"/>
                                          </w:divBdr>
                                          <w:divsChild>
                                            <w:div w:id="260650867">
                                              <w:marLeft w:val="0"/>
                                              <w:marRight w:val="0"/>
                                              <w:marTop w:val="0"/>
                                              <w:marBottom w:val="0"/>
                                              <w:divBdr>
                                                <w:top w:val="single" w:sz="2" w:space="6" w:color="DDDDDD"/>
                                                <w:left w:val="single" w:sz="4" w:space="9" w:color="DDDDDD"/>
                                                <w:bottom w:val="single" w:sz="4" w:space="6" w:color="DDDDDD"/>
                                                <w:right w:val="single" w:sz="4" w:space="9" w:color="DDDDDD"/>
                                              </w:divBdr>
                                              <w:divsChild>
                                                <w:div w:id="3704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227051">
      <w:bodyDiv w:val="1"/>
      <w:marLeft w:val="0"/>
      <w:marRight w:val="0"/>
      <w:marTop w:val="0"/>
      <w:marBottom w:val="0"/>
      <w:divBdr>
        <w:top w:val="none" w:sz="0" w:space="0" w:color="auto"/>
        <w:left w:val="none" w:sz="0" w:space="0" w:color="auto"/>
        <w:bottom w:val="none" w:sz="0" w:space="0" w:color="auto"/>
        <w:right w:val="none" w:sz="0" w:space="0" w:color="auto"/>
      </w:divBdr>
    </w:div>
    <w:div w:id="1392849507">
      <w:bodyDiv w:val="1"/>
      <w:marLeft w:val="0"/>
      <w:marRight w:val="0"/>
      <w:marTop w:val="0"/>
      <w:marBottom w:val="0"/>
      <w:divBdr>
        <w:top w:val="none" w:sz="0" w:space="0" w:color="auto"/>
        <w:left w:val="none" w:sz="0" w:space="0" w:color="auto"/>
        <w:bottom w:val="none" w:sz="0" w:space="0" w:color="auto"/>
        <w:right w:val="none" w:sz="0" w:space="0" w:color="auto"/>
      </w:divBdr>
    </w:div>
    <w:div w:id="1461534749">
      <w:bodyDiv w:val="1"/>
      <w:marLeft w:val="0"/>
      <w:marRight w:val="0"/>
      <w:marTop w:val="0"/>
      <w:marBottom w:val="0"/>
      <w:divBdr>
        <w:top w:val="none" w:sz="0" w:space="0" w:color="auto"/>
        <w:left w:val="none" w:sz="0" w:space="0" w:color="auto"/>
        <w:bottom w:val="none" w:sz="0" w:space="0" w:color="auto"/>
        <w:right w:val="none" w:sz="0" w:space="0" w:color="auto"/>
      </w:divBdr>
    </w:div>
    <w:div w:id="1488280781">
      <w:bodyDiv w:val="1"/>
      <w:marLeft w:val="0"/>
      <w:marRight w:val="0"/>
      <w:marTop w:val="0"/>
      <w:marBottom w:val="0"/>
      <w:divBdr>
        <w:top w:val="none" w:sz="0" w:space="0" w:color="auto"/>
        <w:left w:val="none" w:sz="0" w:space="0" w:color="auto"/>
        <w:bottom w:val="none" w:sz="0" w:space="0" w:color="auto"/>
        <w:right w:val="none" w:sz="0" w:space="0" w:color="auto"/>
      </w:divBdr>
    </w:div>
    <w:div w:id="1489250562">
      <w:bodyDiv w:val="1"/>
      <w:marLeft w:val="0"/>
      <w:marRight w:val="0"/>
      <w:marTop w:val="0"/>
      <w:marBottom w:val="0"/>
      <w:divBdr>
        <w:top w:val="none" w:sz="0" w:space="0" w:color="auto"/>
        <w:left w:val="none" w:sz="0" w:space="0" w:color="auto"/>
        <w:bottom w:val="none" w:sz="0" w:space="0" w:color="auto"/>
        <w:right w:val="none" w:sz="0" w:space="0" w:color="auto"/>
      </w:divBdr>
    </w:div>
    <w:div w:id="1604071886">
      <w:bodyDiv w:val="1"/>
      <w:marLeft w:val="0"/>
      <w:marRight w:val="0"/>
      <w:marTop w:val="0"/>
      <w:marBottom w:val="0"/>
      <w:divBdr>
        <w:top w:val="none" w:sz="0" w:space="0" w:color="auto"/>
        <w:left w:val="none" w:sz="0" w:space="0" w:color="auto"/>
        <w:bottom w:val="none" w:sz="0" w:space="0" w:color="auto"/>
        <w:right w:val="none" w:sz="0" w:space="0" w:color="auto"/>
      </w:divBdr>
    </w:div>
    <w:div w:id="1618441866">
      <w:bodyDiv w:val="1"/>
      <w:marLeft w:val="0"/>
      <w:marRight w:val="0"/>
      <w:marTop w:val="0"/>
      <w:marBottom w:val="0"/>
      <w:divBdr>
        <w:top w:val="none" w:sz="0" w:space="0" w:color="auto"/>
        <w:left w:val="none" w:sz="0" w:space="0" w:color="auto"/>
        <w:bottom w:val="none" w:sz="0" w:space="0" w:color="auto"/>
        <w:right w:val="none" w:sz="0" w:space="0" w:color="auto"/>
      </w:divBdr>
    </w:div>
    <w:div w:id="1643730448">
      <w:bodyDiv w:val="1"/>
      <w:marLeft w:val="0"/>
      <w:marRight w:val="0"/>
      <w:marTop w:val="0"/>
      <w:marBottom w:val="0"/>
      <w:divBdr>
        <w:top w:val="none" w:sz="0" w:space="0" w:color="auto"/>
        <w:left w:val="none" w:sz="0" w:space="0" w:color="auto"/>
        <w:bottom w:val="none" w:sz="0" w:space="0" w:color="auto"/>
        <w:right w:val="none" w:sz="0" w:space="0" w:color="auto"/>
      </w:divBdr>
    </w:div>
    <w:div w:id="1705326077">
      <w:bodyDiv w:val="1"/>
      <w:marLeft w:val="0"/>
      <w:marRight w:val="0"/>
      <w:marTop w:val="0"/>
      <w:marBottom w:val="0"/>
      <w:divBdr>
        <w:top w:val="none" w:sz="0" w:space="0" w:color="auto"/>
        <w:left w:val="none" w:sz="0" w:space="0" w:color="auto"/>
        <w:bottom w:val="none" w:sz="0" w:space="0" w:color="auto"/>
        <w:right w:val="none" w:sz="0" w:space="0" w:color="auto"/>
      </w:divBdr>
    </w:div>
    <w:div w:id="2024893568">
      <w:bodyDiv w:val="1"/>
      <w:marLeft w:val="0"/>
      <w:marRight w:val="0"/>
      <w:marTop w:val="0"/>
      <w:marBottom w:val="0"/>
      <w:divBdr>
        <w:top w:val="none" w:sz="0" w:space="0" w:color="auto"/>
        <w:left w:val="none" w:sz="0" w:space="0" w:color="auto"/>
        <w:bottom w:val="none" w:sz="0" w:space="0" w:color="auto"/>
        <w:right w:val="none" w:sz="0" w:space="0" w:color="auto"/>
      </w:divBdr>
    </w:div>
    <w:div w:id="2042516345">
      <w:bodyDiv w:val="1"/>
      <w:marLeft w:val="0"/>
      <w:marRight w:val="0"/>
      <w:marTop w:val="0"/>
      <w:marBottom w:val="0"/>
      <w:divBdr>
        <w:top w:val="none" w:sz="0" w:space="0" w:color="auto"/>
        <w:left w:val="none" w:sz="0" w:space="0" w:color="auto"/>
        <w:bottom w:val="none" w:sz="0" w:space="0" w:color="auto"/>
        <w:right w:val="none" w:sz="0" w:space="0" w:color="auto"/>
      </w:divBdr>
    </w:div>
    <w:div w:id="2057198779">
      <w:bodyDiv w:val="1"/>
      <w:marLeft w:val="0"/>
      <w:marRight w:val="0"/>
      <w:marTop w:val="0"/>
      <w:marBottom w:val="0"/>
      <w:divBdr>
        <w:top w:val="none" w:sz="0" w:space="0" w:color="auto"/>
        <w:left w:val="none" w:sz="0" w:space="0" w:color="auto"/>
        <w:bottom w:val="none" w:sz="0" w:space="0" w:color="auto"/>
        <w:right w:val="none" w:sz="0" w:space="0" w:color="auto"/>
      </w:divBdr>
    </w:div>
    <w:div w:id="209966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033C3397119B54BA9951E0F686167AC" ma:contentTypeVersion="2" ma:contentTypeDescription="Create a new document." ma:contentTypeScope="" ma:versionID="cbf7d485eee1cb7fbacbceaf2b82e359">
  <xsd:schema xmlns:xsd="http://www.w3.org/2001/XMLSchema" xmlns:xs="http://www.w3.org/2001/XMLSchema" xmlns:p="http://schemas.microsoft.com/office/2006/metadata/properties" xmlns:ns2="66ff65ea-bfd1-4a55-82f2-2eabee1bfc02" targetNamespace="http://schemas.microsoft.com/office/2006/metadata/properties" ma:root="true" ma:fieldsID="ae02ac1ca2a86f0ae061cd454e228b89" ns2:_="">
    <xsd:import namespace="66ff65ea-bfd1-4a55-82f2-2eabee1bfc0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f65ea-bfd1-4a55-82f2-2eabee1bfc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0BA73-B294-488F-982E-9565F20AAC01}">
  <ds:schemaRefs>
    <ds:schemaRef ds:uri="http://schemas.openxmlformats.org/officeDocument/2006/bibliography"/>
  </ds:schemaRefs>
</ds:datastoreItem>
</file>

<file path=customXml/itemProps2.xml><?xml version="1.0" encoding="utf-8"?>
<ds:datastoreItem xmlns:ds="http://schemas.openxmlformats.org/officeDocument/2006/customXml" ds:itemID="{B90384A3-482D-462D-8A8A-F78DD4EEB31E}"/>
</file>

<file path=customXml/itemProps3.xml><?xml version="1.0" encoding="utf-8"?>
<ds:datastoreItem xmlns:ds="http://schemas.openxmlformats.org/officeDocument/2006/customXml" ds:itemID="{809544BB-FE6A-4F8A-9C92-971BEE8DAE8C}"/>
</file>

<file path=customXml/itemProps4.xml><?xml version="1.0" encoding="utf-8"?>
<ds:datastoreItem xmlns:ds="http://schemas.openxmlformats.org/officeDocument/2006/customXml" ds:itemID="{4F8222A6-15D9-44A0-9FF9-C259210C0C02}"/>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LMI</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dsny</dc:creator>
  <cp:lastModifiedBy>Lilu, Debra</cp:lastModifiedBy>
  <cp:revision>2</cp:revision>
  <cp:lastPrinted>2013-06-25T14:13:00Z</cp:lastPrinted>
  <dcterms:created xsi:type="dcterms:W3CDTF">2016-03-07T20:12:00Z</dcterms:created>
  <dcterms:modified xsi:type="dcterms:W3CDTF">2016-03-07T20:12:00Z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0x0101004033C3397119B54BA9951E0F686167AC</vt:lpwstr>
  </property>
</Properties>
</file>